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226" w:rsidRDefault="001B5226" w:rsidP="001B5226">
      <w:pPr>
        <w:jc w:val="right"/>
        <w:rPr>
          <w:b/>
        </w:rPr>
      </w:pPr>
    </w:p>
    <w:p w:rsidR="001B5226" w:rsidRDefault="001B5226" w:rsidP="001B5226">
      <w:pPr>
        <w:jc w:val="right"/>
        <w:rPr>
          <w:b/>
        </w:rPr>
      </w:pPr>
    </w:p>
    <w:p w:rsidR="001B5226" w:rsidRDefault="001B5226" w:rsidP="001B5226">
      <w:pPr>
        <w:jc w:val="right"/>
        <w:rPr>
          <w:b/>
        </w:rPr>
      </w:pPr>
      <w:r>
        <w:rPr>
          <w:b/>
        </w:rPr>
        <w:t>All'Associazione Pro Loco di Scoppito</w:t>
      </w:r>
    </w:p>
    <w:p w:rsidR="001B5226" w:rsidRDefault="001B5226" w:rsidP="001B5226">
      <w:pPr>
        <w:jc w:val="right"/>
        <w:rPr>
          <w:b/>
        </w:rPr>
      </w:pPr>
      <w:r>
        <w:rPr>
          <w:b/>
        </w:rPr>
        <w:t>e, p.c. al Comune di Scoppito</w:t>
      </w:r>
    </w:p>
    <w:p w:rsidR="001B5226" w:rsidRDefault="001B5226" w:rsidP="001B5226">
      <w:pPr>
        <w:jc w:val="right"/>
        <w:rPr>
          <w:b/>
        </w:rPr>
      </w:pPr>
      <w:r>
        <w:rPr>
          <w:b/>
        </w:rPr>
        <w:t xml:space="preserve">- Assessorato </w:t>
      </w:r>
      <w:r w:rsidR="008C0803">
        <w:rPr>
          <w:b/>
        </w:rPr>
        <w:t xml:space="preserve">Politiche Sociali e </w:t>
      </w:r>
      <w:r w:rsidR="007E5F97">
        <w:rPr>
          <w:b/>
        </w:rPr>
        <w:t>Turismo</w:t>
      </w:r>
      <w:r>
        <w:rPr>
          <w:b/>
        </w:rPr>
        <w:t xml:space="preserve"> -</w:t>
      </w:r>
    </w:p>
    <w:p w:rsidR="001B5226" w:rsidRDefault="001B5226" w:rsidP="001B5226">
      <w:pPr>
        <w:jc w:val="right"/>
        <w:rPr>
          <w:b/>
        </w:rPr>
      </w:pPr>
      <w:r>
        <w:rPr>
          <w:b/>
        </w:rPr>
        <w:t xml:space="preserve"> </w:t>
      </w:r>
    </w:p>
    <w:p w:rsidR="001B5226" w:rsidRDefault="001B5226" w:rsidP="001B5226">
      <w:pPr>
        <w:rPr>
          <w:b/>
        </w:rPr>
      </w:pPr>
      <w:r>
        <w:rPr>
          <w:rFonts w:cs="Times New Roman"/>
          <w:b/>
          <w:sz w:val="24"/>
          <w:szCs w:val="24"/>
        </w:rPr>
        <w:t xml:space="preserve">      </w:t>
      </w:r>
    </w:p>
    <w:p w:rsidR="001B5226" w:rsidRDefault="001B5226" w:rsidP="001B5226">
      <w:pPr>
        <w:rPr>
          <w:b/>
        </w:rPr>
      </w:pPr>
    </w:p>
    <w:p w:rsidR="001B5226" w:rsidRPr="00035FF3" w:rsidRDefault="001B5226" w:rsidP="001B5226">
      <w:pPr>
        <w:jc w:val="center"/>
      </w:pPr>
      <w:r w:rsidRPr="00957980">
        <w:rPr>
          <w:b/>
        </w:rPr>
        <w:t>DICHIARAZIONE SOS</w:t>
      </w:r>
      <w:r>
        <w:rPr>
          <w:b/>
        </w:rPr>
        <w:t xml:space="preserve">TITUTIVA </w:t>
      </w:r>
      <w:proofErr w:type="spellStart"/>
      <w:r>
        <w:rPr>
          <w:b/>
        </w:rPr>
        <w:t>DI</w:t>
      </w:r>
      <w:proofErr w:type="spellEnd"/>
      <w:r>
        <w:rPr>
          <w:b/>
        </w:rPr>
        <w:t xml:space="preserve"> ATTO </w:t>
      </w:r>
      <w:proofErr w:type="spellStart"/>
      <w:r>
        <w:rPr>
          <w:b/>
        </w:rPr>
        <w:t>DI</w:t>
      </w:r>
      <w:proofErr w:type="spellEnd"/>
      <w:r>
        <w:rPr>
          <w:b/>
        </w:rPr>
        <w:t xml:space="preserve"> NOTORIETA’ (</w:t>
      </w:r>
      <w:r w:rsidRPr="00957980">
        <w:rPr>
          <w:b/>
        </w:rPr>
        <w:t>HOBBISTI-COLLEZIONISTI</w:t>
      </w:r>
      <w:r>
        <w:rPr>
          <w:b/>
        </w:rPr>
        <w:t xml:space="preserve"> –ARTISTI).</w:t>
      </w:r>
    </w:p>
    <w:p w:rsidR="001B5226" w:rsidRPr="00AD13CF" w:rsidRDefault="001B5226" w:rsidP="001B5226">
      <w:pPr>
        <w:jc w:val="center"/>
      </w:pPr>
      <w:r w:rsidRPr="00957980">
        <w:rPr>
          <w:b/>
        </w:rPr>
        <w:t>DICHIARA</w:t>
      </w:r>
      <w:r>
        <w:rPr>
          <w:b/>
        </w:rPr>
        <w:t xml:space="preserve"> </w:t>
      </w:r>
      <w:r w:rsidRPr="00957980">
        <w:rPr>
          <w:b/>
        </w:rPr>
        <w:t>(art.47 dei D.P.R. 28 dicembre 2000,n°45)</w:t>
      </w:r>
    </w:p>
    <w:p w:rsidR="001B5226" w:rsidRPr="00957980" w:rsidRDefault="001B5226" w:rsidP="001B5226">
      <w:pPr>
        <w:jc w:val="center"/>
        <w:rPr>
          <w:b/>
        </w:rPr>
      </w:pPr>
    </w:p>
    <w:p w:rsidR="001B5226" w:rsidRPr="00957980" w:rsidRDefault="001B5226" w:rsidP="001B5226">
      <w:pPr>
        <w:numPr>
          <w:ilvl w:val="0"/>
          <w:numId w:val="1"/>
        </w:numPr>
        <w:jc w:val="both"/>
      </w:pPr>
      <w:proofErr w:type="spellStart"/>
      <w:r w:rsidRPr="00957980">
        <w:rPr>
          <w:b/>
          <w:u w:val="single"/>
        </w:rPr>
        <w:t>DI</w:t>
      </w:r>
      <w:proofErr w:type="spellEnd"/>
      <w:r w:rsidRPr="00957980">
        <w:rPr>
          <w:b/>
          <w:u w:val="single"/>
        </w:rPr>
        <w:t xml:space="preserve"> NON ESSERE ISCRITTO IN NESSUNO DEI REGISTRI OBBLIGATORI PER GLI IMPRENDITORI COMMERCIALI PROFESSIONALI</w:t>
      </w:r>
      <w:r w:rsidRPr="00957980">
        <w:t xml:space="preserve"> presso alcuna Camera di Commercio del territorio italiano in relazione agli oggetti esposti e, pertanto, di non esercitare l’attività di commercio al dettaglio in forma professionale, bensì di praticarla in modo occasionale e, quindi, di non essere assoggettabile alla disciplina commerciale di cui al D.L.vo 114/1998;</w:t>
      </w:r>
    </w:p>
    <w:p w:rsidR="001B5226" w:rsidRPr="00957980" w:rsidRDefault="001B5226" w:rsidP="001B5226">
      <w:pPr>
        <w:numPr>
          <w:ilvl w:val="0"/>
          <w:numId w:val="1"/>
        </w:numPr>
        <w:jc w:val="both"/>
      </w:pPr>
      <w:proofErr w:type="spellStart"/>
      <w:r w:rsidRPr="00957980">
        <w:rPr>
          <w:b/>
          <w:u w:val="single"/>
        </w:rPr>
        <w:t>DI</w:t>
      </w:r>
      <w:proofErr w:type="spellEnd"/>
      <w:r w:rsidRPr="00957980">
        <w:rPr>
          <w:b/>
          <w:u w:val="single"/>
        </w:rPr>
        <w:t xml:space="preserve"> ESPORRE E VENDERE IN MANIERA OCCASIONALE E SALTUARIA OGGETTI FRUTTO DELLA PROPRIA CREATIVITA’ E INGEGNO E </w:t>
      </w:r>
      <w:proofErr w:type="spellStart"/>
      <w:r w:rsidRPr="00957980">
        <w:rPr>
          <w:b/>
          <w:u w:val="single"/>
        </w:rPr>
        <w:t>DI</w:t>
      </w:r>
      <w:proofErr w:type="spellEnd"/>
      <w:r w:rsidRPr="00957980">
        <w:rPr>
          <w:b/>
          <w:u w:val="single"/>
        </w:rPr>
        <w:t xml:space="preserve">  PROPRIETA’,</w:t>
      </w:r>
      <w:r w:rsidRPr="00957980">
        <w:t xml:space="preserve"> così come consentito dall’</w:t>
      </w:r>
      <w:proofErr w:type="spellStart"/>
      <w:r w:rsidRPr="00957980">
        <w:t>art.n</w:t>
      </w:r>
      <w:proofErr w:type="spellEnd"/>
      <w:r w:rsidRPr="00957980">
        <w:t>.4 comma 2 del D.L.vo 114/1998;</w:t>
      </w:r>
    </w:p>
    <w:p w:rsidR="001B5226" w:rsidRPr="00957980" w:rsidRDefault="001B5226" w:rsidP="001B5226">
      <w:pPr>
        <w:numPr>
          <w:ilvl w:val="0"/>
          <w:numId w:val="1"/>
        </w:numPr>
        <w:jc w:val="both"/>
        <w:rPr>
          <w:b/>
          <w:u w:val="single"/>
        </w:rPr>
      </w:pPr>
      <w:r w:rsidRPr="00957980">
        <w:rPr>
          <w:b/>
          <w:u w:val="single"/>
        </w:rPr>
        <w:t xml:space="preserve">CHE GLI OGGETTI VENDUTI NON HANNO ALCUN VALORE STORICO, ARCHEOLOGICO E CHE NON SI TRATTA </w:t>
      </w:r>
      <w:proofErr w:type="spellStart"/>
      <w:r w:rsidRPr="00957980">
        <w:rPr>
          <w:b/>
          <w:u w:val="single"/>
        </w:rPr>
        <w:t>DI</w:t>
      </w:r>
      <w:proofErr w:type="spellEnd"/>
      <w:r w:rsidRPr="00957980">
        <w:rPr>
          <w:b/>
          <w:u w:val="single"/>
        </w:rPr>
        <w:t xml:space="preserve"> OGGETTI PREZIOSI;</w:t>
      </w:r>
    </w:p>
    <w:p w:rsidR="001B5226" w:rsidRPr="00957980" w:rsidRDefault="001B5226" w:rsidP="001B5226">
      <w:pPr>
        <w:numPr>
          <w:ilvl w:val="0"/>
          <w:numId w:val="1"/>
        </w:numPr>
        <w:jc w:val="both"/>
        <w:rPr>
          <w:b/>
          <w:u w:val="single"/>
        </w:rPr>
      </w:pPr>
      <w:r w:rsidRPr="00957980">
        <w:rPr>
          <w:b/>
          <w:u w:val="single"/>
        </w:rPr>
        <w:t>CHE GLI INTROITI RICAVATI DALLA VENDITA DEGLI OGGETTI CREATI PER HOBBY NON SUPERANO I 5000 EURO L’ANNO;</w:t>
      </w:r>
    </w:p>
    <w:p w:rsidR="001B5226" w:rsidRPr="00957980" w:rsidRDefault="001B5226" w:rsidP="001B5226">
      <w:pPr>
        <w:numPr>
          <w:ilvl w:val="0"/>
          <w:numId w:val="1"/>
        </w:numPr>
        <w:jc w:val="both"/>
      </w:pPr>
      <w:r w:rsidRPr="00957980">
        <w:t>Di essere informato, ai sensi del D.L.vo.196/2003 e succ., che i dati personali raccolti saranno trattati anche con strumenti informatici nell’ambito per il quale la presente dichiarazione viene resa;</w:t>
      </w:r>
    </w:p>
    <w:p w:rsidR="001B5226" w:rsidRPr="00957980" w:rsidRDefault="001B5226" w:rsidP="001B5226">
      <w:pPr>
        <w:numPr>
          <w:ilvl w:val="0"/>
          <w:numId w:val="1"/>
        </w:numPr>
        <w:jc w:val="both"/>
      </w:pPr>
      <w:r w:rsidRPr="00957980">
        <w:t>Di esonerare gli organizzatori della manifestazione da ogni responsabilità giuridica, fiscale, amministrativa, civile e penale, relativa ad eventuali comportamenti illeciti tenuti prima, durante e dopo lo svolgimento della manifestazione.</w:t>
      </w:r>
    </w:p>
    <w:p w:rsidR="001B5226" w:rsidRDefault="001B5226" w:rsidP="001B5226">
      <w:pPr>
        <w:rPr>
          <w:b/>
        </w:rPr>
      </w:pPr>
      <w:r>
        <w:rPr>
          <w:b/>
        </w:rPr>
        <w:t xml:space="preserve">                                                                                       </w:t>
      </w:r>
    </w:p>
    <w:p w:rsidR="001B5226" w:rsidRDefault="001B5226" w:rsidP="001B5226">
      <w:pPr>
        <w:rPr>
          <w:b/>
        </w:rPr>
      </w:pPr>
    </w:p>
    <w:p w:rsidR="001B5226" w:rsidRDefault="001B5226" w:rsidP="001B5226">
      <w:pPr>
        <w:rPr>
          <w:b/>
        </w:rPr>
      </w:pPr>
      <w:r>
        <w:rPr>
          <w:b/>
        </w:rPr>
        <w:t xml:space="preserve">        Scoppito, lì  _________________                                                                   </w:t>
      </w:r>
    </w:p>
    <w:p w:rsidR="001B5226" w:rsidRDefault="001B5226" w:rsidP="001B5226">
      <w:pPr>
        <w:rPr>
          <w:b/>
        </w:rPr>
      </w:pPr>
    </w:p>
    <w:p w:rsidR="001B5226" w:rsidRDefault="001B5226" w:rsidP="001B5226">
      <w:pPr>
        <w:rPr>
          <w:b/>
        </w:rPr>
      </w:pPr>
      <w:r>
        <w:rPr>
          <w:b/>
        </w:rPr>
        <w:t xml:space="preserve">                                                                                            </w:t>
      </w:r>
      <w:r w:rsidRPr="00957980">
        <w:rPr>
          <w:b/>
        </w:rPr>
        <w:t>FIRMA</w:t>
      </w:r>
      <w:r>
        <w:rPr>
          <w:b/>
        </w:rPr>
        <w:t>_________________________</w:t>
      </w:r>
    </w:p>
    <w:p w:rsidR="00781CE8" w:rsidRDefault="00781CE8"/>
    <w:sectPr w:rsidR="00781CE8" w:rsidSect="006F3F7D">
      <w:pgSz w:w="11906" w:h="16838"/>
      <w:pgMar w:top="426"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B61CA"/>
    <w:multiLevelType w:val="hybridMultilevel"/>
    <w:tmpl w:val="469AE446"/>
    <w:lvl w:ilvl="0" w:tplc="1090BAB0">
      <w:start w:val="1"/>
      <w:numFmt w:val="bullet"/>
      <w:lvlText w:val="□"/>
      <w:lvlJc w:val="left"/>
      <w:pPr>
        <w:tabs>
          <w:tab w:val="num" w:pos="360"/>
        </w:tabs>
        <w:ind w:left="360" w:hanging="360"/>
      </w:pPr>
      <w:rPr>
        <w:rFonts w:ascii="Courier New" w:hAnsi="Courier New" w:hint="default"/>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B5226"/>
    <w:rsid w:val="001B5226"/>
    <w:rsid w:val="004640F2"/>
    <w:rsid w:val="0066795A"/>
    <w:rsid w:val="00781CE8"/>
    <w:rsid w:val="007E5F97"/>
    <w:rsid w:val="008C0803"/>
    <w:rsid w:val="00C3406B"/>
    <w:rsid w:val="00C73126"/>
    <w:rsid w:val="00CF711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B5226"/>
    <w:pPr>
      <w:spacing w:after="200" w:line="276" w:lineRule="auto"/>
      <w:jc w:val="left"/>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Pamela</cp:lastModifiedBy>
  <cp:revision>2</cp:revision>
  <dcterms:created xsi:type="dcterms:W3CDTF">2018-10-04T14:24:00Z</dcterms:created>
  <dcterms:modified xsi:type="dcterms:W3CDTF">2018-10-04T14:24:00Z</dcterms:modified>
</cp:coreProperties>
</file>