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24" w:rsidRDefault="00151367">
      <w:pPr>
        <w:pStyle w:val="Heading2"/>
        <w:ind w:left="6546"/>
      </w:pPr>
      <w:r>
        <w:t>Allegato</w:t>
      </w:r>
      <w:r>
        <w:rPr>
          <w:spacing w:val="-1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schema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contratto</w:t>
      </w:r>
    </w:p>
    <w:p w:rsidR="00396924" w:rsidRDefault="00151367">
      <w:pPr>
        <w:pStyle w:val="Titolo"/>
      </w:pPr>
      <w:r>
        <w:t>Schema di Contratto per la concessione a titolo oneroso dei terreni</w:t>
      </w:r>
      <w:r>
        <w:rPr>
          <w:spacing w:val="-119"/>
        </w:rPr>
        <w:t xml:space="preserve"> </w:t>
      </w:r>
      <w:r>
        <w:t>demaniali del Comune di Scoppito da destinare a pascolo per la</w:t>
      </w:r>
      <w:r>
        <w:rPr>
          <w:spacing w:val="1"/>
        </w:rPr>
        <w:t xml:space="preserve"> </w:t>
      </w:r>
      <w:r>
        <w:t>stagione</w:t>
      </w:r>
      <w:r>
        <w:rPr>
          <w:spacing w:val="-5"/>
        </w:rPr>
        <w:t xml:space="preserve"> </w:t>
      </w:r>
      <w:proofErr w:type="spellStart"/>
      <w:r>
        <w:t>pascoliva</w:t>
      </w:r>
      <w:proofErr w:type="spellEnd"/>
      <w:r>
        <w:rPr>
          <w:spacing w:val="-1"/>
        </w:rPr>
        <w:t xml:space="preserve"> </w:t>
      </w:r>
      <w:r w:rsidR="00BB66D6">
        <w:t>2024</w:t>
      </w:r>
      <w:r>
        <w:t>/</w:t>
      </w:r>
      <w:r w:rsidR="00BB66D6">
        <w:t>2025</w:t>
      </w:r>
      <w:r>
        <w:t xml:space="preserve"> –</w:t>
      </w:r>
      <w:r>
        <w:rPr>
          <w:spacing w:val="1"/>
        </w:rPr>
        <w:t xml:space="preserve"> </w:t>
      </w:r>
      <w:r>
        <w:t>LOTTO</w:t>
      </w:r>
      <w:r>
        <w:rPr>
          <w:spacing w:val="-1"/>
        </w:rPr>
        <w:t xml:space="preserve"> </w:t>
      </w:r>
      <w:proofErr w:type="spellStart"/>
      <w:r>
        <w:t>………</w:t>
      </w:r>
      <w:proofErr w:type="spellEnd"/>
    </w:p>
    <w:p w:rsidR="00396924" w:rsidRDefault="00396924">
      <w:pPr>
        <w:pStyle w:val="Corpodeltesto"/>
        <w:spacing w:before="2"/>
        <w:ind w:left="0"/>
        <w:jc w:val="left"/>
        <w:rPr>
          <w:b/>
          <w:sz w:val="10"/>
        </w:rPr>
      </w:pPr>
    </w:p>
    <w:p w:rsidR="00396924" w:rsidRDefault="00151367">
      <w:pPr>
        <w:pStyle w:val="Corpodeltesto"/>
        <w:spacing w:before="99" w:line="279" w:lineRule="exact"/>
        <w:ind w:left="396"/>
      </w:pPr>
      <w:r>
        <w:t>Premesso</w:t>
      </w:r>
      <w:r>
        <w:rPr>
          <w:spacing w:val="-4"/>
        </w:rPr>
        <w:t xml:space="preserve"> </w:t>
      </w:r>
      <w:r>
        <w:t>che:</w:t>
      </w:r>
    </w:p>
    <w:p w:rsidR="00396924" w:rsidRDefault="00151367">
      <w:pPr>
        <w:pStyle w:val="Paragrafoelenco"/>
        <w:numPr>
          <w:ilvl w:val="0"/>
          <w:numId w:val="7"/>
        </w:numPr>
        <w:tabs>
          <w:tab w:val="left" w:pos="1107"/>
        </w:tabs>
        <w:ind w:right="334" w:firstLine="357"/>
        <w:rPr>
          <w:sz w:val="20"/>
        </w:rPr>
      </w:pPr>
      <w:r>
        <w:rPr>
          <w:sz w:val="20"/>
        </w:rPr>
        <w:t xml:space="preserve">con deliberazione di Giunta Comunale </w:t>
      </w:r>
      <w:r w:rsidRPr="002A52EE">
        <w:rPr>
          <w:sz w:val="20"/>
        </w:rPr>
        <w:t xml:space="preserve">n. </w:t>
      </w:r>
      <w:r w:rsidR="002A52EE" w:rsidRPr="002A52EE">
        <w:rPr>
          <w:sz w:val="20"/>
        </w:rPr>
        <w:t>27</w:t>
      </w:r>
      <w:r w:rsidRPr="002A52EE">
        <w:rPr>
          <w:sz w:val="20"/>
        </w:rPr>
        <w:t xml:space="preserve"> del </w:t>
      </w:r>
      <w:r w:rsidR="002A52EE" w:rsidRPr="002A52EE">
        <w:rPr>
          <w:sz w:val="20"/>
        </w:rPr>
        <w:t>04</w:t>
      </w:r>
      <w:r w:rsidRPr="002A52EE">
        <w:rPr>
          <w:sz w:val="20"/>
        </w:rPr>
        <w:t>/04/202</w:t>
      </w:r>
      <w:r w:rsidR="002A52EE" w:rsidRPr="002A52EE">
        <w:rPr>
          <w:sz w:val="20"/>
        </w:rPr>
        <w:t>4</w:t>
      </w:r>
      <w:r>
        <w:rPr>
          <w:sz w:val="20"/>
        </w:rPr>
        <w:t xml:space="preserve"> venivano approvati i canoni di</w:t>
      </w:r>
      <w:r>
        <w:rPr>
          <w:spacing w:val="1"/>
          <w:sz w:val="20"/>
        </w:rPr>
        <w:t xml:space="preserve"> </w:t>
      </w:r>
      <w:r>
        <w:rPr>
          <w:sz w:val="20"/>
        </w:rPr>
        <w:t>concessione nonché veniva approvato avviso per l’assegnazione in concessione a titolo oneroso dei</w:t>
      </w:r>
      <w:r>
        <w:rPr>
          <w:spacing w:val="1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lotti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pascolivi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proprietà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Scoppito:</w:t>
      </w:r>
    </w:p>
    <w:p w:rsidR="00396924" w:rsidRDefault="00151367">
      <w:pPr>
        <w:pStyle w:val="Heading1"/>
        <w:spacing w:before="158" w:after="4"/>
        <w:ind w:left="112"/>
      </w:pPr>
      <w:r>
        <w:t>corrispondenti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identificativi</w:t>
      </w:r>
      <w:r>
        <w:rPr>
          <w:spacing w:val="-8"/>
        </w:rPr>
        <w:t xml:space="preserve"> </w:t>
      </w:r>
      <w:r>
        <w:t>catastali: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2071"/>
        <w:gridCol w:w="2071"/>
        <w:gridCol w:w="2057"/>
        <w:gridCol w:w="2059"/>
      </w:tblGrid>
      <w:tr w:rsidR="00396924">
        <w:trPr>
          <w:trHeight w:val="318"/>
        </w:trPr>
        <w:tc>
          <w:tcPr>
            <w:tcW w:w="1596" w:type="dxa"/>
          </w:tcPr>
          <w:p w:rsidR="00396924" w:rsidRDefault="00151367">
            <w:pPr>
              <w:pStyle w:val="TableParagraph"/>
              <w:spacing w:before="19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Foglio</w:t>
            </w:r>
          </w:p>
        </w:tc>
        <w:tc>
          <w:tcPr>
            <w:tcW w:w="2071" w:type="dxa"/>
          </w:tcPr>
          <w:p w:rsidR="00396924" w:rsidRDefault="00151367">
            <w:pPr>
              <w:pStyle w:val="TableParagraph"/>
              <w:spacing w:before="19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Particella</w:t>
            </w:r>
          </w:p>
        </w:tc>
        <w:tc>
          <w:tcPr>
            <w:tcW w:w="2071" w:type="dxa"/>
          </w:tcPr>
          <w:p w:rsidR="00396924" w:rsidRDefault="00151367">
            <w:pPr>
              <w:pStyle w:val="TableParagraph"/>
              <w:spacing w:before="19"/>
              <w:ind w:left="866" w:right="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</w:t>
            </w:r>
          </w:p>
        </w:tc>
        <w:tc>
          <w:tcPr>
            <w:tcW w:w="2057" w:type="dxa"/>
          </w:tcPr>
          <w:p w:rsidR="00396924" w:rsidRDefault="00151367">
            <w:pPr>
              <w:pStyle w:val="TableParagraph"/>
              <w:spacing w:before="1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059" w:type="dxa"/>
          </w:tcPr>
          <w:p w:rsidR="00396924" w:rsidRDefault="00151367">
            <w:pPr>
              <w:pStyle w:val="TableParagraph"/>
              <w:spacing w:before="19"/>
              <w:ind w:left="875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</w:t>
            </w: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96924" w:rsidRDefault="00396924">
      <w:pPr>
        <w:pStyle w:val="Corpodeltesto"/>
        <w:ind w:left="0"/>
        <w:jc w:val="left"/>
        <w:rPr>
          <w:b/>
        </w:rPr>
      </w:pPr>
    </w:p>
    <w:p w:rsidR="00396924" w:rsidRDefault="00151367">
      <w:pPr>
        <w:pStyle w:val="Paragrafoelenco"/>
        <w:numPr>
          <w:ilvl w:val="0"/>
          <w:numId w:val="6"/>
        </w:numPr>
        <w:tabs>
          <w:tab w:val="left" w:pos="822"/>
        </w:tabs>
        <w:ind w:right="337"/>
        <w:rPr>
          <w:sz w:val="20"/>
        </w:rPr>
      </w:pPr>
      <w:r>
        <w:rPr>
          <w:sz w:val="20"/>
        </w:rPr>
        <w:t>l’assegnazione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avvenuta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norme:</w:t>
      </w:r>
      <w:r>
        <w:rPr>
          <w:spacing w:val="-4"/>
          <w:sz w:val="20"/>
        </w:rPr>
        <w:t xml:space="preserve"> </w:t>
      </w:r>
      <w:r>
        <w:rPr>
          <w:sz w:val="20"/>
        </w:rPr>
        <w:t>Legge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168/2017</w:t>
      </w:r>
      <w:r>
        <w:rPr>
          <w:spacing w:val="-7"/>
          <w:sz w:val="20"/>
        </w:rPr>
        <w:t xml:space="preserve"> </w:t>
      </w:r>
      <w:r>
        <w:rPr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comma</w:t>
      </w:r>
      <w:r>
        <w:rPr>
          <w:spacing w:val="-9"/>
          <w:sz w:val="20"/>
        </w:rPr>
        <w:t xml:space="preserve"> </w:t>
      </w:r>
      <w:r>
        <w:rPr>
          <w:sz w:val="20"/>
        </w:rPr>
        <w:t>8</w:t>
      </w:r>
      <w:r>
        <w:rPr>
          <w:spacing w:val="-57"/>
          <w:sz w:val="20"/>
        </w:rPr>
        <w:t xml:space="preserve"> </w:t>
      </w:r>
      <w:r>
        <w:rPr>
          <w:sz w:val="20"/>
        </w:rPr>
        <w:t xml:space="preserve">(priorità ai giovani agricoltori) e </w:t>
      </w:r>
      <w:proofErr w:type="spellStart"/>
      <w:r>
        <w:rPr>
          <w:sz w:val="20"/>
        </w:rPr>
        <w:t>L.R.</w:t>
      </w:r>
      <w:proofErr w:type="spellEnd"/>
      <w:r>
        <w:rPr>
          <w:sz w:val="20"/>
        </w:rPr>
        <w:t xml:space="preserve"> 25/88 art. 16 commi 3 bis e 3 </w:t>
      </w:r>
      <w:proofErr w:type="spellStart"/>
      <w:r>
        <w:rPr>
          <w:sz w:val="20"/>
        </w:rPr>
        <w:t>ter</w:t>
      </w:r>
      <w:proofErr w:type="spellEnd"/>
      <w:r>
        <w:rPr>
          <w:sz w:val="20"/>
        </w:rPr>
        <w:t xml:space="preserve"> (introdotti dall'art. 9,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lett. b),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L.R.</w:t>
      </w:r>
      <w:proofErr w:type="spellEnd"/>
      <w:r>
        <w:rPr>
          <w:sz w:val="20"/>
        </w:rPr>
        <w:t xml:space="preserve"> 6 aprile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1"/>
          <w:sz w:val="20"/>
        </w:rPr>
        <w:t xml:space="preserve"> </w:t>
      </w:r>
      <w:r>
        <w:rPr>
          <w:sz w:val="20"/>
        </w:rPr>
        <w:t>n. 9);</w:t>
      </w:r>
    </w:p>
    <w:p w:rsidR="00396924" w:rsidRDefault="00151367">
      <w:pPr>
        <w:pStyle w:val="Paragrafoelenco"/>
        <w:numPr>
          <w:ilvl w:val="0"/>
          <w:numId w:val="6"/>
        </w:numPr>
        <w:tabs>
          <w:tab w:val="left" w:pos="822"/>
          <w:tab w:val="left" w:leader="dot" w:pos="2263"/>
        </w:tabs>
        <w:spacing w:before="2" w:line="279" w:lineRule="exact"/>
        <w:ind w:hanging="426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2"/>
          <w:sz w:val="20"/>
        </w:rPr>
        <w:t xml:space="preserve"> </w:t>
      </w:r>
      <w:r>
        <w:rPr>
          <w:sz w:val="20"/>
        </w:rPr>
        <w:t>dell’Area</w:t>
      </w:r>
      <w:r>
        <w:rPr>
          <w:spacing w:val="-1"/>
          <w:sz w:val="20"/>
        </w:rPr>
        <w:t xml:space="preserve"> </w:t>
      </w:r>
      <w:r>
        <w:rPr>
          <w:sz w:val="20"/>
        </w:rPr>
        <w:t>Tecnica</w:t>
      </w:r>
      <w:r>
        <w:rPr>
          <w:spacing w:val="-2"/>
          <w:sz w:val="20"/>
        </w:rPr>
        <w:t xml:space="preserve"> </w:t>
      </w:r>
      <w:r>
        <w:rPr>
          <w:sz w:val="20"/>
        </w:rPr>
        <w:t>ha provveduto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1"/>
          <w:sz w:val="20"/>
        </w:rPr>
        <w:t xml:space="preserve"> </w:t>
      </w:r>
      <w:r>
        <w:rPr>
          <w:sz w:val="20"/>
        </w:rPr>
        <w:t>approvare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determina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</w:p>
    <w:p w:rsidR="00396924" w:rsidRDefault="00151367">
      <w:pPr>
        <w:pStyle w:val="Corpodeltesto"/>
        <w:ind w:left="821"/>
      </w:pPr>
      <w:r>
        <w:t>quale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assegnano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concessioni;</w:t>
      </w:r>
    </w:p>
    <w:p w:rsidR="00396924" w:rsidRDefault="00151367">
      <w:pPr>
        <w:pStyle w:val="Paragrafoelenco"/>
        <w:numPr>
          <w:ilvl w:val="0"/>
          <w:numId w:val="6"/>
        </w:numPr>
        <w:tabs>
          <w:tab w:val="left" w:pos="822"/>
        </w:tabs>
        <w:spacing w:before="119" w:line="279" w:lineRule="exact"/>
        <w:ind w:hanging="426"/>
        <w:rPr>
          <w:sz w:val="20"/>
        </w:rPr>
      </w:pP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predetta</w:t>
      </w:r>
      <w:r>
        <w:rPr>
          <w:spacing w:val="1"/>
          <w:sz w:val="20"/>
        </w:rPr>
        <w:t xml:space="preserve"> </w:t>
      </w:r>
      <w:r>
        <w:rPr>
          <w:sz w:val="20"/>
        </w:rPr>
        <w:t>determina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2"/>
          <w:sz w:val="20"/>
        </w:rPr>
        <w:t xml:space="preserve"> </w:t>
      </w:r>
      <w:r>
        <w:rPr>
          <w:sz w:val="20"/>
        </w:rPr>
        <w:t>assegna</w:t>
      </w:r>
      <w:r>
        <w:rPr>
          <w:spacing w:val="2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lotto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pascolivo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suindicato</w:t>
      </w:r>
      <w:r>
        <w:rPr>
          <w:spacing w:val="12"/>
          <w:sz w:val="20"/>
        </w:rPr>
        <w:t xml:space="preserve"> </w:t>
      </w:r>
      <w:r>
        <w:rPr>
          <w:sz w:val="20"/>
        </w:rPr>
        <w:t>alla</w:t>
      </w:r>
      <w:r>
        <w:rPr>
          <w:spacing w:val="2"/>
          <w:sz w:val="20"/>
        </w:rPr>
        <w:t xml:space="preserve"> </w:t>
      </w:r>
      <w:r>
        <w:rPr>
          <w:sz w:val="20"/>
        </w:rPr>
        <w:t>Società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………………………………</w:t>
      </w:r>
      <w:proofErr w:type="spellEnd"/>
      <w:r>
        <w:rPr>
          <w:sz w:val="20"/>
        </w:rPr>
        <w:t>...</w:t>
      </w:r>
    </w:p>
    <w:p w:rsidR="00396924" w:rsidRDefault="00151367">
      <w:pPr>
        <w:pStyle w:val="Corpodeltesto"/>
        <w:tabs>
          <w:tab w:val="left" w:leader="dot" w:pos="8322"/>
        </w:tabs>
        <w:spacing w:line="278" w:lineRule="exact"/>
        <w:ind w:left="821"/>
      </w:pPr>
      <w:r>
        <w:t>con</w:t>
      </w:r>
      <w:r>
        <w:rPr>
          <w:spacing w:val="9"/>
        </w:rPr>
        <w:t xml:space="preserve"> </w:t>
      </w:r>
      <w:r>
        <w:t>sede</w:t>
      </w:r>
      <w:r>
        <w:rPr>
          <w:spacing w:val="12"/>
        </w:rPr>
        <w:t xml:space="preserve"> </w:t>
      </w:r>
      <w:r>
        <w:t>legale</w:t>
      </w:r>
      <w:r>
        <w:rPr>
          <w:spacing w:val="9"/>
        </w:rPr>
        <w:t xml:space="preserve"> </w:t>
      </w:r>
      <w:r>
        <w:t>in</w:t>
      </w:r>
      <w:r>
        <w:rPr>
          <w:spacing w:val="13"/>
        </w:rPr>
        <w:t xml:space="preserve"> </w:t>
      </w:r>
      <w:proofErr w:type="spellStart"/>
      <w:r>
        <w:t>…………………</w:t>
      </w:r>
      <w:proofErr w:type="spellEnd"/>
      <w:r>
        <w:t>,</w:t>
      </w:r>
      <w:r>
        <w:rPr>
          <w:spacing w:val="12"/>
        </w:rPr>
        <w:t xml:space="preserve"> </w:t>
      </w:r>
      <w:r>
        <w:t>via</w:t>
      </w:r>
      <w:r>
        <w:rPr>
          <w:spacing w:val="9"/>
        </w:rPr>
        <w:t xml:space="preserve"> </w:t>
      </w:r>
      <w:proofErr w:type="spellStart"/>
      <w:r>
        <w:t>…………</w:t>
      </w:r>
      <w:proofErr w:type="spellEnd"/>
      <w:r>
        <w:rPr>
          <w:spacing w:val="13"/>
        </w:rPr>
        <w:t xml:space="preserve"> </w:t>
      </w:r>
      <w:r>
        <w:t>n.</w:t>
      </w:r>
      <w:r>
        <w:rPr>
          <w:spacing w:val="11"/>
        </w:rPr>
        <w:t xml:space="preserve"> </w:t>
      </w:r>
      <w:proofErr w:type="spellStart"/>
      <w:r>
        <w:t>……………</w:t>
      </w:r>
      <w:proofErr w:type="spellEnd"/>
      <w:r>
        <w:t>,</w:t>
      </w:r>
      <w:r>
        <w:rPr>
          <w:spacing w:val="9"/>
        </w:rPr>
        <w:t xml:space="preserve"> </w:t>
      </w:r>
      <w:r>
        <w:t>CAP</w:t>
      </w:r>
      <w:r>
        <w:rPr>
          <w:spacing w:val="11"/>
        </w:rPr>
        <w:t xml:space="preserve"> </w:t>
      </w:r>
      <w:proofErr w:type="spellStart"/>
      <w:r>
        <w:t>……………</w:t>
      </w:r>
      <w:proofErr w:type="spellEnd"/>
      <w:r>
        <w:t>,</w:t>
      </w:r>
      <w:r>
        <w:rPr>
          <w:spacing w:val="11"/>
        </w:rPr>
        <w:t xml:space="preserve"> </w:t>
      </w:r>
      <w:r>
        <w:t>P.I.</w:t>
      </w:r>
      <w:r>
        <w:tab/>
        <w:t>,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prezzo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€</w:t>
      </w:r>
    </w:p>
    <w:p w:rsidR="00396924" w:rsidRDefault="00151367">
      <w:pPr>
        <w:pStyle w:val="Corpodeltesto"/>
        <w:tabs>
          <w:tab w:val="left" w:leader="dot" w:pos="4860"/>
        </w:tabs>
        <w:ind w:left="821"/>
      </w:pPr>
      <w:proofErr w:type="spellStart"/>
      <w:r>
        <w:t>…………………………</w:t>
      </w:r>
      <w:proofErr w:type="spellEnd"/>
      <w:r>
        <w:t>..</w:t>
      </w:r>
      <w:r>
        <w:rPr>
          <w:spacing w:val="-5"/>
        </w:rPr>
        <w:t xml:space="preserve"> </w:t>
      </w:r>
      <w:r>
        <w:t>(</w:t>
      </w:r>
      <w:proofErr w:type="spellStart"/>
      <w:r>
        <w:t>diconsi</w:t>
      </w:r>
      <w:proofErr w:type="spellEnd"/>
      <w:r>
        <w:tab/>
        <w:t>);</w:t>
      </w:r>
    </w:p>
    <w:p w:rsidR="00396924" w:rsidRDefault="00151367">
      <w:pPr>
        <w:pStyle w:val="Heading1"/>
        <w:spacing w:before="240"/>
        <w:ind w:left="319" w:right="540"/>
        <w:jc w:val="center"/>
      </w:pPr>
      <w:r>
        <w:t>TUTTO</w:t>
      </w:r>
      <w:r>
        <w:rPr>
          <w:spacing w:val="-2"/>
        </w:rPr>
        <w:t xml:space="preserve"> </w:t>
      </w:r>
      <w:r>
        <w:t>CIO’</w:t>
      </w:r>
      <w:r>
        <w:rPr>
          <w:spacing w:val="-5"/>
        </w:rPr>
        <w:t xml:space="preserve"> </w:t>
      </w:r>
      <w:r>
        <w:t>PREMESSO</w:t>
      </w:r>
    </w:p>
    <w:p w:rsidR="00396924" w:rsidRDefault="00151367">
      <w:pPr>
        <w:spacing w:before="239" w:line="242" w:lineRule="auto"/>
        <w:ind w:left="112"/>
        <w:rPr>
          <w:sz w:val="20"/>
        </w:rPr>
      </w:pPr>
      <w:r>
        <w:rPr>
          <w:sz w:val="20"/>
        </w:rPr>
        <w:t>il</w:t>
      </w:r>
      <w:r>
        <w:rPr>
          <w:spacing w:val="17"/>
          <w:sz w:val="20"/>
        </w:rPr>
        <w:t xml:space="preserve"> </w:t>
      </w:r>
      <w:r>
        <w:rPr>
          <w:sz w:val="20"/>
        </w:rPr>
        <w:t>giorno</w:t>
      </w:r>
      <w:r>
        <w:rPr>
          <w:spacing w:val="20"/>
          <w:sz w:val="20"/>
        </w:rPr>
        <w:t xml:space="preserve"> </w:t>
      </w:r>
      <w:proofErr w:type="spellStart"/>
      <w:r>
        <w:rPr>
          <w:b/>
          <w:sz w:val="20"/>
        </w:rPr>
        <w:t>……………</w:t>
      </w:r>
      <w:proofErr w:type="spellEnd"/>
      <w:r>
        <w:rPr>
          <w:b/>
          <w:spacing w:val="26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mese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proofErr w:type="spellStart"/>
      <w:r>
        <w:rPr>
          <w:b/>
          <w:sz w:val="20"/>
        </w:rPr>
        <w:t>…………………………</w:t>
      </w:r>
      <w:proofErr w:type="spellEnd"/>
      <w:r>
        <w:rPr>
          <w:b/>
          <w:sz w:val="20"/>
        </w:rPr>
        <w:t>.,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dell’anno</w:t>
      </w:r>
      <w:r>
        <w:rPr>
          <w:spacing w:val="55"/>
          <w:sz w:val="20"/>
        </w:rPr>
        <w:t xml:space="preserve"> </w:t>
      </w:r>
      <w:proofErr w:type="spellStart"/>
      <w:r>
        <w:rPr>
          <w:b/>
          <w:sz w:val="20"/>
        </w:rPr>
        <w:t>………………………</w:t>
      </w:r>
      <w:proofErr w:type="spellEnd"/>
      <w:r>
        <w:rPr>
          <w:b/>
          <w:sz w:val="20"/>
        </w:rPr>
        <w:t>.,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presso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sede</w:t>
      </w:r>
      <w:r>
        <w:rPr>
          <w:spacing w:val="19"/>
          <w:sz w:val="20"/>
        </w:rPr>
        <w:t xml:space="preserve"> </w:t>
      </w:r>
      <w:r>
        <w:rPr>
          <w:sz w:val="20"/>
        </w:rPr>
        <w:t>municipale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-57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 Scoppito,</w:t>
      </w:r>
      <w:r>
        <w:rPr>
          <w:spacing w:val="-1"/>
          <w:sz w:val="20"/>
        </w:rPr>
        <w:t xml:space="preserve"> </w:t>
      </w:r>
      <w:r>
        <w:rPr>
          <w:sz w:val="20"/>
        </w:rPr>
        <w:t>sita in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Amiternum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35,</w:t>
      </w:r>
    </w:p>
    <w:p w:rsidR="00396924" w:rsidRDefault="00151367">
      <w:pPr>
        <w:pStyle w:val="Heading1"/>
        <w:spacing w:before="117"/>
        <w:ind w:left="4708" w:right="4927"/>
        <w:jc w:val="center"/>
      </w:pPr>
      <w:r>
        <w:t>TRA</w:t>
      </w:r>
    </w:p>
    <w:p w:rsidR="00396924" w:rsidRDefault="00151367">
      <w:pPr>
        <w:pStyle w:val="Corpodeltesto"/>
        <w:spacing w:before="240"/>
        <w:ind w:right="331"/>
        <w:rPr>
          <w:i/>
        </w:rPr>
      </w:pPr>
      <w:r>
        <w:t xml:space="preserve">il </w:t>
      </w:r>
      <w:r>
        <w:rPr>
          <w:b/>
        </w:rPr>
        <w:t>Comune di Scoppito</w:t>
      </w:r>
      <w:r>
        <w:t xml:space="preserve">, con sede in via </w:t>
      </w:r>
      <w:proofErr w:type="spellStart"/>
      <w:r>
        <w:t>Amiternum</w:t>
      </w:r>
      <w:proofErr w:type="spellEnd"/>
      <w:r>
        <w:t xml:space="preserve"> n. 35, qui rappresentato dal Responsabile dell’Ufficio</w:t>
      </w:r>
      <w:r>
        <w:rPr>
          <w:spacing w:val="1"/>
        </w:rPr>
        <w:t xml:space="preserve"> </w:t>
      </w:r>
      <w:r>
        <w:t>Tecnico Lavori Pubblici, Patrimonio, Ambiente e Protezione Civile Ing. Giovanna Corridore, che agisce,</w:t>
      </w:r>
      <w:r>
        <w:rPr>
          <w:spacing w:val="1"/>
        </w:rPr>
        <w:t xml:space="preserve"> </w:t>
      </w:r>
      <w:r>
        <w:t>giusto decreto sindacale n. 11 del 19/06/2017, in nome, per conto e nell’esclusivo interesse del Comune</w:t>
      </w:r>
      <w:r>
        <w:rPr>
          <w:spacing w:val="1"/>
        </w:rPr>
        <w:t xml:space="preserve"> </w:t>
      </w:r>
      <w:r>
        <w:t>rappresentato,</w:t>
      </w:r>
      <w:r>
        <w:rPr>
          <w:spacing w:val="-1"/>
        </w:rPr>
        <w:t xml:space="preserve"> </w:t>
      </w:r>
      <w:r>
        <w:t>d’ora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avanti</w:t>
      </w:r>
      <w:r>
        <w:rPr>
          <w:spacing w:val="3"/>
        </w:rPr>
        <w:t xml:space="preserve"> </w:t>
      </w:r>
      <w:r>
        <w:rPr>
          <w:i/>
        </w:rPr>
        <w:t>Concedente,</w:t>
      </w:r>
    </w:p>
    <w:p w:rsidR="00396924" w:rsidRDefault="00151367">
      <w:pPr>
        <w:pStyle w:val="Heading1"/>
        <w:spacing w:before="119"/>
        <w:ind w:left="0" w:right="185"/>
        <w:jc w:val="center"/>
      </w:pPr>
      <w:r>
        <w:rPr>
          <w:w w:val="99"/>
        </w:rPr>
        <w:t>E</w:t>
      </w:r>
    </w:p>
    <w:p w:rsidR="00396924" w:rsidRDefault="00151367">
      <w:pPr>
        <w:tabs>
          <w:tab w:val="left" w:leader="dot" w:pos="8613"/>
        </w:tabs>
        <w:spacing w:before="117"/>
        <w:ind w:left="112"/>
        <w:rPr>
          <w:sz w:val="20"/>
        </w:rPr>
      </w:pPr>
      <w:r>
        <w:rPr>
          <w:w w:val="95"/>
          <w:sz w:val="20"/>
        </w:rPr>
        <w:t>la</w:t>
      </w:r>
      <w:r>
        <w:rPr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Società</w:t>
      </w:r>
      <w:r>
        <w:rPr>
          <w:b/>
          <w:spacing w:val="27"/>
          <w:w w:val="95"/>
          <w:sz w:val="20"/>
        </w:rPr>
        <w:t xml:space="preserve"> </w:t>
      </w:r>
      <w:proofErr w:type="spellStart"/>
      <w:r>
        <w:rPr>
          <w:b/>
          <w:w w:val="95"/>
          <w:sz w:val="20"/>
        </w:rPr>
        <w:t>…………………</w:t>
      </w:r>
      <w:proofErr w:type="spellEnd"/>
      <w:r>
        <w:rPr>
          <w:b/>
          <w:w w:val="95"/>
          <w:sz w:val="20"/>
        </w:rPr>
        <w:t>.</w:t>
      </w:r>
      <w:r>
        <w:rPr>
          <w:b/>
          <w:spacing w:val="-7"/>
          <w:w w:val="95"/>
          <w:sz w:val="20"/>
        </w:rPr>
        <w:t xml:space="preserve"> </w:t>
      </w:r>
      <w:r w:rsidRPr="00BB66D6">
        <w:rPr>
          <w:sz w:val="20"/>
          <w:szCs w:val="20"/>
        </w:rPr>
        <w:t>con sede legale in</w:t>
      </w:r>
      <w:r>
        <w:rPr>
          <w:spacing w:val="2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………</w:t>
      </w:r>
      <w:proofErr w:type="spellEnd"/>
      <w:r>
        <w:rPr>
          <w:w w:val="95"/>
          <w:sz w:val="20"/>
        </w:rPr>
        <w:t>,</w:t>
      </w:r>
      <w:r>
        <w:rPr>
          <w:spacing w:val="16"/>
          <w:w w:val="95"/>
          <w:sz w:val="20"/>
        </w:rPr>
        <w:t xml:space="preserve"> </w:t>
      </w:r>
      <w:r w:rsidRPr="00BB66D6">
        <w:rPr>
          <w:sz w:val="20"/>
          <w:szCs w:val="20"/>
        </w:rPr>
        <w:t xml:space="preserve">via </w:t>
      </w:r>
      <w:proofErr w:type="spellStart"/>
      <w:r w:rsidRPr="00BB66D6">
        <w:rPr>
          <w:sz w:val="20"/>
          <w:szCs w:val="20"/>
        </w:rPr>
        <w:t>…………</w:t>
      </w:r>
      <w:proofErr w:type="spellEnd"/>
      <w:r w:rsidRPr="00BB66D6">
        <w:rPr>
          <w:sz w:val="20"/>
          <w:szCs w:val="20"/>
        </w:rPr>
        <w:t xml:space="preserve">. n. </w:t>
      </w:r>
      <w:proofErr w:type="spellStart"/>
      <w:r w:rsidRPr="00BB66D6">
        <w:rPr>
          <w:sz w:val="20"/>
          <w:szCs w:val="20"/>
        </w:rPr>
        <w:t>…………</w:t>
      </w:r>
      <w:proofErr w:type="spellEnd"/>
      <w:r w:rsidRPr="00BB66D6">
        <w:rPr>
          <w:sz w:val="20"/>
          <w:szCs w:val="20"/>
        </w:rPr>
        <w:t xml:space="preserve">, CAP </w:t>
      </w:r>
      <w:proofErr w:type="spellStart"/>
      <w:r w:rsidRPr="00BB66D6">
        <w:rPr>
          <w:sz w:val="20"/>
          <w:szCs w:val="20"/>
        </w:rPr>
        <w:t>……………</w:t>
      </w:r>
      <w:proofErr w:type="spellEnd"/>
      <w:r w:rsidRPr="00BB66D6">
        <w:rPr>
          <w:sz w:val="20"/>
          <w:szCs w:val="20"/>
        </w:rPr>
        <w:t>, P.I.</w:t>
      </w:r>
      <w:r w:rsidRPr="00BB66D6">
        <w:rPr>
          <w:sz w:val="20"/>
          <w:szCs w:val="20"/>
        </w:rPr>
        <w:tab/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eventuale</w:t>
      </w:r>
      <w:r>
        <w:rPr>
          <w:sz w:val="20"/>
        </w:rPr>
        <w:t>)</w:t>
      </w:r>
    </w:p>
    <w:p w:rsidR="00396924" w:rsidRDefault="00151367">
      <w:pPr>
        <w:pStyle w:val="Corpodeltesto"/>
        <w:spacing w:before="4"/>
        <w:jc w:val="left"/>
      </w:pPr>
      <w:r>
        <w:t>che</w:t>
      </w:r>
      <w:r>
        <w:rPr>
          <w:spacing w:val="-8"/>
        </w:rPr>
        <w:t xml:space="preserve"> </w:t>
      </w:r>
      <w:r>
        <w:t>interviene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associata</w:t>
      </w:r>
      <w:r>
        <w:rPr>
          <w:spacing w:val="-7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aziende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società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all’elenco</w:t>
      </w:r>
      <w:r>
        <w:rPr>
          <w:spacing w:val="-5"/>
        </w:rPr>
        <w:t xml:space="preserve"> </w:t>
      </w:r>
      <w:r>
        <w:t>allegato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costituisce</w:t>
      </w:r>
      <w:r>
        <w:rPr>
          <w:spacing w:val="-6"/>
        </w:rPr>
        <w:t xml:space="preserve"> </w:t>
      </w:r>
      <w:r>
        <w:t>parte</w:t>
      </w:r>
      <w:r>
        <w:rPr>
          <w:spacing w:val="-57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del presente</w:t>
      </w:r>
      <w:r>
        <w:rPr>
          <w:spacing w:val="-3"/>
        </w:rPr>
        <w:t xml:space="preserve"> </w:t>
      </w:r>
      <w:r>
        <w:t>contratto</w:t>
      </w:r>
    </w:p>
    <w:p w:rsidR="00396924" w:rsidRDefault="00151367">
      <w:pPr>
        <w:pStyle w:val="Heading1"/>
        <w:spacing w:before="240"/>
        <w:ind w:left="316" w:right="541"/>
        <w:jc w:val="center"/>
      </w:pPr>
      <w:r>
        <w:t>SI</w:t>
      </w:r>
      <w:r>
        <w:rPr>
          <w:spacing w:val="-5"/>
        </w:rPr>
        <w:t xml:space="preserve"> </w:t>
      </w:r>
      <w:r>
        <w:t>CONVIENE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STIPULA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</w:t>
      </w:r>
    </w:p>
    <w:p w:rsidR="00396924" w:rsidRDefault="00151367">
      <w:pPr>
        <w:spacing w:before="120"/>
        <w:ind w:left="396"/>
        <w:rPr>
          <w:b/>
          <w:sz w:val="20"/>
        </w:rPr>
      </w:pPr>
      <w:r>
        <w:rPr>
          <w:b/>
          <w:sz w:val="20"/>
        </w:rPr>
        <w:t>Art.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(Oggetto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contratto)</w:t>
      </w:r>
    </w:p>
    <w:p w:rsidR="00396924" w:rsidRDefault="00151367">
      <w:pPr>
        <w:spacing w:before="120" w:line="279" w:lineRule="exact"/>
        <w:ind w:left="112"/>
        <w:rPr>
          <w:sz w:val="20"/>
        </w:rPr>
      </w:pPr>
      <w:r>
        <w:rPr>
          <w:spacing w:val="-1"/>
          <w:sz w:val="20"/>
        </w:rPr>
        <w:t>Il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Comune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Scoppito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concede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b/>
          <w:spacing w:val="-1"/>
          <w:sz w:val="20"/>
        </w:rPr>
        <w:t>Società</w:t>
      </w:r>
      <w:r>
        <w:rPr>
          <w:b/>
          <w:spacing w:val="4"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…………………………</w:t>
      </w:r>
      <w:proofErr w:type="spellEnd"/>
      <w:r>
        <w:rPr>
          <w:b/>
          <w:spacing w:val="-1"/>
          <w:sz w:val="20"/>
        </w:rPr>
        <w:t>.</w:t>
      </w:r>
      <w:r>
        <w:rPr>
          <w:b/>
          <w:spacing w:val="-21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sede</w:t>
      </w:r>
      <w:r>
        <w:rPr>
          <w:spacing w:val="3"/>
          <w:sz w:val="20"/>
        </w:rPr>
        <w:t xml:space="preserve"> </w:t>
      </w:r>
      <w:r>
        <w:rPr>
          <w:sz w:val="20"/>
        </w:rPr>
        <w:t>legale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………………</w:t>
      </w:r>
      <w:proofErr w:type="spellEnd"/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via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……………………</w:t>
      </w:r>
      <w:proofErr w:type="spellEnd"/>
    </w:p>
    <w:p w:rsidR="00396924" w:rsidRDefault="00151367">
      <w:pPr>
        <w:pStyle w:val="Corpodeltesto"/>
        <w:tabs>
          <w:tab w:val="left" w:leader="dot" w:pos="4167"/>
        </w:tabs>
        <w:jc w:val="left"/>
      </w:pPr>
      <w:r>
        <w:t>n.</w:t>
      </w:r>
      <w:r>
        <w:rPr>
          <w:spacing w:val="3"/>
        </w:rPr>
        <w:t xml:space="preserve"> </w:t>
      </w:r>
      <w:proofErr w:type="spellStart"/>
      <w:r>
        <w:t>……………………</w:t>
      </w:r>
      <w:proofErr w:type="spellEnd"/>
      <w:r>
        <w:t>,</w:t>
      </w:r>
      <w:r>
        <w:rPr>
          <w:spacing w:val="3"/>
        </w:rPr>
        <w:t xml:space="preserve"> </w:t>
      </w:r>
      <w:r>
        <w:t>CAP</w:t>
      </w:r>
      <w:r>
        <w:rPr>
          <w:spacing w:val="3"/>
        </w:rPr>
        <w:t xml:space="preserve"> </w:t>
      </w:r>
      <w:proofErr w:type="spellStart"/>
      <w:r>
        <w:t>……</w:t>
      </w:r>
      <w:proofErr w:type="spellEnd"/>
      <w:r>
        <w:t>.,</w:t>
      </w:r>
      <w:r>
        <w:rPr>
          <w:spacing w:val="64"/>
        </w:rPr>
        <w:t xml:space="preserve"> </w:t>
      </w:r>
      <w:r>
        <w:t>P.I.</w:t>
      </w:r>
      <w:r>
        <w:tab/>
        <w:t>,</w:t>
      </w:r>
      <w:r>
        <w:rPr>
          <w:spacing w:val="1"/>
        </w:rPr>
        <w:t xml:space="preserve"> </w:t>
      </w:r>
      <w:r>
        <w:t>che interviene</w:t>
      </w:r>
      <w:r>
        <w:rPr>
          <w:spacing w:val="1"/>
        </w:rPr>
        <w:t xml:space="preserve"> </w:t>
      </w:r>
      <w:r>
        <w:t>in qualità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associata alle</w:t>
      </w:r>
      <w:r>
        <w:rPr>
          <w:spacing w:val="1"/>
        </w:rPr>
        <w:t xml:space="preserve"> </w:t>
      </w:r>
      <w:r>
        <w:t>aziende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società</w:t>
      </w:r>
    </w:p>
    <w:p w:rsidR="00396924" w:rsidRDefault="00396924">
      <w:pPr>
        <w:sectPr w:rsidR="00396924">
          <w:footerReference w:type="default" r:id="rId7"/>
          <w:type w:val="continuous"/>
          <w:pgSz w:w="11910" w:h="16840"/>
          <w:pgMar w:top="1320" w:right="800" w:bottom="1200" w:left="1020" w:header="720" w:footer="1002" w:gutter="0"/>
          <w:pgNumType w:start="1"/>
          <w:cols w:space="720"/>
        </w:sectPr>
      </w:pPr>
    </w:p>
    <w:p w:rsidR="00396924" w:rsidRDefault="00151367">
      <w:pPr>
        <w:spacing w:before="78" w:line="242" w:lineRule="auto"/>
        <w:ind w:left="112" w:right="332"/>
        <w:jc w:val="both"/>
        <w:rPr>
          <w:b/>
          <w:sz w:val="20"/>
        </w:rPr>
      </w:pPr>
      <w:r>
        <w:rPr>
          <w:sz w:val="20"/>
        </w:rPr>
        <w:lastRenderedPageBreak/>
        <w:t>di cui all’elenco allegato, che costituisce parte integrante e sostanziale del presente contratto, che</w:t>
      </w:r>
      <w:r>
        <w:rPr>
          <w:spacing w:val="1"/>
          <w:sz w:val="20"/>
        </w:rPr>
        <w:t xml:space="preserve"> </w:t>
      </w:r>
      <w:r>
        <w:rPr>
          <w:sz w:val="20"/>
        </w:rPr>
        <w:t>accetta, i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lotti </w:t>
      </w:r>
      <w:proofErr w:type="spellStart"/>
      <w:r>
        <w:rPr>
          <w:b/>
          <w:sz w:val="20"/>
        </w:rPr>
        <w:t>pascolivi</w:t>
      </w:r>
      <w:proofErr w:type="spellEnd"/>
      <w:r>
        <w:rPr>
          <w:b/>
          <w:sz w:val="20"/>
        </w:rPr>
        <w:t xml:space="preserve"> come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identificati</w:t>
      </w:r>
    </w:p>
    <w:p w:rsidR="00396924" w:rsidRDefault="00396924">
      <w:pPr>
        <w:pStyle w:val="Corpodeltesto"/>
        <w:spacing w:before="4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3402"/>
      </w:tblGrid>
      <w:tr w:rsidR="00396924">
        <w:trPr>
          <w:trHeight w:val="834"/>
        </w:trPr>
        <w:tc>
          <w:tcPr>
            <w:tcW w:w="2979" w:type="dxa"/>
          </w:tcPr>
          <w:p w:rsidR="00396924" w:rsidRDefault="00151367">
            <w:pPr>
              <w:pStyle w:val="TableParagraph"/>
              <w:spacing w:before="139"/>
              <w:ind w:left="1085" w:right="969" w:hanging="99"/>
              <w:rPr>
                <w:sz w:val="20"/>
              </w:rPr>
            </w:pPr>
            <w:r>
              <w:rPr>
                <w:spacing w:val="-1"/>
                <w:sz w:val="20"/>
              </w:rPr>
              <w:t>Estensione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(ettari)*</w:t>
            </w:r>
          </w:p>
        </w:tc>
        <w:tc>
          <w:tcPr>
            <w:tcW w:w="3402" w:type="dxa"/>
          </w:tcPr>
          <w:p w:rsidR="00396924" w:rsidRPr="002A52EE" w:rsidRDefault="00151367">
            <w:pPr>
              <w:pStyle w:val="TableParagraph"/>
              <w:ind w:left="576" w:right="56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Canone </w:t>
            </w:r>
            <w:proofErr w:type="spellStart"/>
            <w:r>
              <w:rPr>
                <w:sz w:val="20"/>
              </w:rPr>
              <w:t>concessorio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Delibera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G.C</w:t>
            </w:r>
            <w:r w:rsidRPr="002A52EE">
              <w:rPr>
                <w:sz w:val="20"/>
              </w:rPr>
              <w:t>.</w:t>
            </w:r>
            <w:r w:rsidRPr="002A52EE">
              <w:rPr>
                <w:spacing w:val="-2"/>
                <w:sz w:val="20"/>
              </w:rPr>
              <w:t xml:space="preserve"> </w:t>
            </w:r>
            <w:r w:rsidRPr="002A52EE">
              <w:rPr>
                <w:sz w:val="20"/>
              </w:rPr>
              <w:t>n</w:t>
            </w:r>
            <w:r w:rsidRPr="002A52EE">
              <w:rPr>
                <w:spacing w:val="-3"/>
                <w:sz w:val="20"/>
              </w:rPr>
              <w:t xml:space="preserve"> </w:t>
            </w:r>
            <w:r w:rsidR="002A52EE" w:rsidRPr="002A52EE">
              <w:rPr>
                <w:spacing w:val="-3"/>
                <w:sz w:val="20"/>
              </w:rPr>
              <w:t xml:space="preserve">27 </w:t>
            </w:r>
            <w:r w:rsidRPr="002A52EE">
              <w:rPr>
                <w:spacing w:val="-1"/>
                <w:sz w:val="20"/>
              </w:rPr>
              <w:t xml:space="preserve"> </w:t>
            </w:r>
            <w:r w:rsidRPr="002A52EE">
              <w:rPr>
                <w:sz w:val="20"/>
              </w:rPr>
              <w:t>del</w:t>
            </w:r>
          </w:p>
          <w:p w:rsidR="00396924" w:rsidRDefault="002A52EE" w:rsidP="002A52EE">
            <w:pPr>
              <w:pStyle w:val="TableParagraph"/>
              <w:spacing w:line="257" w:lineRule="exact"/>
              <w:ind w:left="1089" w:right="1080"/>
              <w:jc w:val="center"/>
              <w:rPr>
                <w:sz w:val="20"/>
              </w:rPr>
            </w:pPr>
            <w:r w:rsidRPr="002A52EE">
              <w:rPr>
                <w:sz w:val="20"/>
              </w:rPr>
              <w:t>04</w:t>
            </w:r>
            <w:r w:rsidR="00151367" w:rsidRPr="002A52EE">
              <w:rPr>
                <w:sz w:val="20"/>
              </w:rPr>
              <w:t>/04/202</w:t>
            </w:r>
            <w:r w:rsidRPr="002A52EE">
              <w:rPr>
                <w:sz w:val="20"/>
              </w:rPr>
              <w:t>4</w:t>
            </w:r>
          </w:p>
        </w:tc>
      </w:tr>
      <w:tr w:rsidR="00396924">
        <w:trPr>
          <w:trHeight w:val="280"/>
        </w:trPr>
        <w:tc>
          <w:tcPr>
            <w:tcW w:w="6381" w:type="dxa"/>
            <w:gridSpan w:val="2"/>
            <w:tcBorders>
              <w:left w:val="nil"/>
              <w:bottom w:val="nil"/>
              <w:right w:val="single" w:sz="8" w:space="0" w:color="4F81BC"/>
            </w:tcBorders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6924">
        <w:trPr>
          <w:trHeight w:val="277"/>
        </w:trPr>
        <w:tc>
          <w:tcPr>
            <w:tcW w:w="2979" w:type="dxa"/>
            <w:tcBorders>
              <w:top w:val="nil"/>
            </w:tcBorders>
          </w:tcPr>
          <w:p w:rsidR="00396924" w:rsidRDefault="00151367">
            <w:pPr>
              <w:pStyle w:val="TableParagraph"/>
              <w:spacing w:line="258" w:lineRule="exact"/>
              <w:ind w:left="974"/>
              <w:rPr>
                <w:sz w:val="20"/>
              </w:rPr>
            </w:pP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circa</w:t>
            </w:r>
          </w:p>
        </w:tc>
        <w:tc>
          <w:tcPr>
            <w:tcW w:w="3402" w:type="dxa"/>
          </w:tcPr>
          <w:p w:rsidR="00396924" w:rsidRDefault="00151367">
            <w:pPr>
              <w:pStyle w:val="TableParagraph"/>
              <w:spacing w:line="258" w:lineRule="exact"/>
              <w:ind w:left="1089" w:right="1018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…………</w:t>
            </w:r>
            <w:proofErr w:type="spellEnd"/>
          </w:p>
        </w:tc>
      </w:tr>
    </w:tbl>
    <w:p w:rsidR="00396924" w:rsidRDefault="00151367">
      <w:pPr>
        <w:pStyle w:val="Heading1"/>
        <w:spacing w:before="156" w:after="4"/>
        <w:ind w:left="112"/>
        <w:jc w:val="both"/>
      </w:pPr>
      <w:r>
        <w:t>corrispondenti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identificativi</w:t>
      </w:r>
      <w:r>
        <w:rPr>
          <w:spacing w:val="-8"/>
        </w:rPr>
        <w:t xml:space="preserve"> </w:t>
      </w:r>
      <w:r>
        <w:t>catastali: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2071"/>
        <w:gridCol w:w="2071"/>
        <w:gridCol w:w="2057"/>
        <w:gridCol w:w="2059"/>
      </w:tblGrid>
      <w:tr w:rsidR="00396924">
        <w:trPr>
          <w:trHeight w:val="318"/>
        </w:trPr>
        <w:tc>
          <w:tcPr>
            <w:tcW w:w="1596" w:type="dxa"/>
          </w:tcPr>
          <w:p w:rsidR="00396924" w:rsidRDefault="00151367">
            <w:pPr>
              <w:pStyle w:val="TableParagraph"/>
              <w:spacing w:before="19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Foglio</w:t>
            </w:r>
          </w:p>
        </w:tc>
        <w:tc>
          <w:tcPr>
            <w:tcW w:w="2071" w:type="dxa"/>
          </w:tcPr>
          <w:p w:rsidR="00396924" w:rsidRDefault="00151367">
            <w:pPr>
              <w:pStyle w:val="TableParagraph"/>
              <w:spacing w:before="19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Particella</w:t>
            </w:r>
          </w:p>
        </w:tc>
        <w:tc>
          <w:tcPr>
            <w:tcW w:w="2071" w:type="dxa"/>
          </w:tcPr>
          <w:p w:rsidR="00396924" w:rsidRDefault="00151367">
            <w:pPr>
              <w:pStyle w:val="TableParagraph"/>
              <w:spacing w:before="19"/>
              <w:ind w:left="866" w:right="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</w:t>
            </w:r>
          </w:p>
        </w:tc>
        <w:tc>
          <w:tcPr>
            <w:tcW w:w="2057" w:type="dxa"/>
          </w:tcPr>
          <w:p w:rsidR="00396924" w:rsidRDefault="00151367">
            <w:pPr>
              <w:pStyle w:val="TableParagraph"/>
              <w:spacing w:before="1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059" w:type="dxa"/>
          </w:tcPr>
          <w:p w:rsidR="00396924" w:rsidRDefault="00151367">
            <w:pPr>
              <w:pStyle w:val="TableParagraph"/>
              <w:spacing w:before="19"/>
              <w:ind w:left="875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</w:t>
            </w: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6924">
        <w:trPr>
          <w:trHeight w:val="319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6924">
        <w:trPr>
          <w:trHeight w:val="318"/>
        </w:trPr>
        <w:tc>
          <w:tcPr>
            <w:tcW w:w="1596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1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9" w:type="dxa"/>
          </w:tcPr>
          <w:p w:rsidR="00396924" w:rsidRDefault="003969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6924" w:rsidRDefault="00151367">
      <w:pPr>
        <w:spacing w:before="120"/>
        <w:ind w:left="112" w:right="333" w:firstLine="283"/>
        <w:jc w:val="both"/>
        <w:rPr>
          <w:b/>
          <w:sz w:val="20"/>
        </w:rPr>
      </w:pPr>
      <w:r>
        <w:rPr>
          <w:b/>
          <w:sz w:val="20"/>
          <w:u w:val="single"/>
        </w:rPr>
        <w:t>La concessione si intende effettuata a corpo e non a misura</w:t>
      </w:r>
      <w:r>
        <w:rPr>
          <w:sz w:val="20"/>
        </w:rPr>
        <w:t xml:space="preserve">. </w:t>
      </w:r>
      <w:r>
        <w:rPr>
          <w:b/>
          <w:sz w:val="20"/>
        </w:rPr>
        <w:t xml:space="preserve">L’Ente pertanto garantisce </w:t>
      </w:r>
      <w:r>
        <w:rPr>
          <w:b/>
          <w:sz w:val="20"/>
          <w:u w:val="single"/>
        </w:rPr>
        <w:t>i soli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riferimenti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catastali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lotti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oggetto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concessione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assume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alcuna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relativamente alla superficie effettivamente pascolabile o riconosciuta eleggibile per i contributi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comunitari, nazionali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regionali.</w:t>
      </w:r>
    </w:p>
    <w:p w:rsidR="00396924" w:rsidRDefault="00151367">
      <w:pPr>
        <w:pStyle w:val="Corpodeltesto"/>
        <w:spacing w:before="61"/>
        <w:ind w:right="334" w:firstLine="283"/>
      </w:pPr>
      <w:r>
        <w:t xml:space="preserve">La concessione è valida per l’attività di pascolo di bestiame </w:t>
      </w:r>
      <w:r>
        <w:rPr>
          <w:b/>
          <w:u w:val="single"/>
        </w:rPr>
        <w:t>ovino, caprino, suino, equino e bovino</w:t>
      </w:r>
      <w:r>
        <w:t>;</w:t>
      </w:r>
      <w:r>
        <w:rPr>
          <w:spacing w:val="1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potranno</w:t>
      </w:r>
      <w:r>
        <w:rPr>
          <w:spacing w:val="-11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effettuate</w:t>
      </w:r>
      <w:r>
        <w:rPr>
          <w:spacing w:val="-13"/>
        </w:rPr>
        <w:t xml:space="preserve"> </w:t>
      </w:r>
      <w:r>
        <w:t>altre</w:t>
      </w:r>
      <w:r>
        <w:rPr>
          <w:spacing w:val="-12"/>
        </w:rPr>
        <w:t xml:space="preserve"> </w:t>
      </w:r>
      <w:r>
        <w:t>attività</w:t>
      </w:r>
      <w:r>
        <w:rPr>
          <w:spacing w:val="-15"/>
        </w:rPr>
        <w:t xml:space="preserve"> </w:t>
      </w:r>
      <w:r>
        <w:t>diverse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quelle</w:t>
      </w:r>
      <w:r>
        <w:rPr>
          <w:spacing w:val="-8"/>
        </w:rPr>
        <w:t xml:space="preserve"> </w:t>
      </w:r>
      <w:r>
        <w:t>contemplate</w:t>
      </w:r>
      <w:r>
        <w:rPr>
          <w:spacing w:val="-12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atto,</w:t>
      </w:r>
      <w:r>
        <w:rPr>
          <w:spacing w:val="-11"/>
        </w:rPr>
        <w:t xml:space="preserve"> </w:t>
      </w:r>
      <w:r>
        <w:t>nell’avviso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nel Capitolato</w:t>
      </w:r>
      <w:r>
        <w:rPr>
          <w:spacing w:val="-1"/>
        </w:rPr>
        <w:t xml:space="preserve"> </w:t>
      </w:r>
      <w:r>
        <w:t>costituente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integrante e</w:t>
      </w:r>
      <w:r>
        <w:rPr>
          <w:spacing w:val="-3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stesso.</w:t>
      </w:r>
    </w:p>
    <w:p w:rsidR="00396924" w:rsidRDefault="00151367">
      <w:pPr>
        <w:pStyle w:val="Corpodeltesto"/>
        <w:spacing w:before="60"/>
        <w:ind w:right="332" w:firstLine="283"/>
      </w:pPr>
      <w:r>
        <w:t>All’arredo dei fabbricati dovrà provvedere il Concessionario, a sua cura e spese. Lo stesso è tenuto</w:t>
      </w:r>
      <w:r>
        <w:rPr>
          <w:spacing w:val="1"/>
        </w:rPr>
        <w:t xml:space="preserve"> </w:t>
      </w:r>
      <w:r>
        <w:t>allo</w:t>
      </w:r>
      <w:r>
        <w:rPr>
          <w:spacing w:val="-11"/>
        </w:rPr>
        <w:t xml:space="preserve"> </w:t>
      </w:r>
      <w:r>
        <w:t>sgombero,</w:t>
      </w:r>
      <w:r>
        <w:rPr>
          <w:spacing w:val="-10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scadenza</w:t>
      </w:r>
      <w:r>
        <w:rPr>
          <w:spacing w:val="-13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concessione,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tutto</w:t>
      </w:r>
      <w:r>
        <w:rPr>
          <w:spacing w:val="-9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momento</w:t>
      </w:r>
      <w:r>
        <w:rPr>
          <w:spacing w:val="-58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consegna.</w:t>
      </w:r>
    </w:p>
    <w:p w:rsidR="00396924" w:rsidRDefault="00151367">
      <w:pPr>
        <w:pStyle w:val="Heading1"/>
        <w:spacing w:before="1" w:line="279" w:lineRule="exact"/>
        <w:jc w:val="both"/>
      </w:pP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(Durata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concessione)</w:t>
      </w:r>
    </w:p>
    <w:p w:rsidR="00396924" w:rsidRDefault="00151367">
      <w:pPr>
        <w:ind w:left="112" w:right="331"/>
        <w:jc w:val="both"/>
        <w:rPr>
          <w:sz w:val="20"/>
        </w:rPr>
      </w:pPr>
      <w:r>
        <w:rPr>
          <w:sz w:val="20"/>
        </w:rPr>
        <w:t xml:space="preserve">La concessione di cui al presente atto è valida per la stagione </w:t>
      </w:r>
      <w:proofErr w:type="spellStart"/>
      <w:r>
        <w:rPr>
          <w:sz w:val="20"/>
        </w:rPr>
        <w:t>pascoliva</w:t>
      </w:r>
      <w:proofErr w:type="spellEnd"/>
      <w:r>
        <w:rPr>
          <w:sz w:val="20"/>
        </w:rPr>
        <w:t xml:space="preserve"> </w:t>
      </w:r>
      <w:r w:rsidR="00BB66D6">
        <w:rPr>
          <w:sz w:val="20"/>
        </w:rPr>
        <w:t>2024</w:t>
      </w:r>
      <w:r>
        <w:rPr>
          <w:sz w:val="20"/>
        </w:rPr>
        <w:t>-</w:t>
      </w:r>
      <w:r w:rsidR="00BB66D6">
        <w:rPr>
          <w:sz w:val="20"/>
        </w:rPr>
        <w:t>2025</w:t>
      </w:r>
      <w:r>
        <w:rPr>
          <w:sz w:val="20"/>
        </w:rPr>
        <w:t xml:space="preserve"> </w:t>
      </w:r>
      <w:r>
        <w:rPr>
          <w:b/>
          <w:sz w:val="20"/>
          <w:u w:val="single"/>
        </w:rPr>
        <w:t>con inizio dal 15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 xml:space="preserve">maggio </w:t>
      </w:r>
      <w:r w:rsidR="00BB66D6">
        <w:rPr>
          <w:b/>
          <w:sz w:val="20"/>
          <w:u w:val="single"/>
        </w:rPr>
        <w:t>2024</w:t>
      </w:r>
      <w:r>
        <w:rPr>
          <w:b/>
          <w:sz w:val="20"/>
          <w:u w:val="single"/>
        </w:rPr>
        <w:t xml:space="preserve"> e termine il 14 maggio </w:t>
      </w:r>
      <w:r w:rsidR="00BB66D6">
        <w:rPr>
          <w:b/>
          <w:sz w:val="20"/>
          <w:u w:val="single"/>
        </w:rPr>
        <w:t>2025</w:t>
      </w:r>
      <w:r>
        <w:rPr>
          <w:b/>
          <w:sz w:val="20"/>
        </w:rPr>
        <w:t xml:space="preserve"> </w:t>
      </w:r>
      <w:r>
        <w:rPr>
          <w:sz w:val="20"/>
        </w:rPr>
        <w:t xml:space="preserve">fermo restando il rispetto dei periodi di </w:t>
      </w:r>
      <w:proofErr w:type="spellStart"/>
      <w:r>
        <w:rPr>
          <w:sz w:val="20"/>
        </w:rPr>
        <w:t>monticazione</w:t>
      </w:r>
      <w:proofErr w:type="spellEnd"/>
      <w:r>
        <w:rPr>
          <w:sz w:val="20"/>
        </w:rPr>
        <w:t xml:space="preserve"> 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demonticazione</w:t>
      </w:r>
      <w:proofErr w:type="spellEnd"/>
      <w:r>
        <w:rPr>
          <w:sz w:val="20"/>
        </w:rPr>
        <w:t>.</w:t>
      </w:r>
    </w:p>
    <w:p w:rsidR="00396924" w:rsidRDefault="00151367">
      <w:pPr>
        <w:pStyle w:val="Corpodeltesto"/>
        <w:ind w:right="333"/>
      </w:pPr>
      <w:r>
        <w:t>A garanzia della conservazione della produttività e della biodiversità dei pascoli, il diritto di pascolo può</w:t>
      </w:r>
      <w:r>
        <w:rPr>
          <w:spacing w:val="-57"/>
        </w:rPr>
        <w:t xml:space="preserve"> </w:t>
      </w:r>
      <w:r>
        <w:t xml:space="preserve">essere esercitato </w:t>
      </w:r>
      <w:r>
        <w:rPr>
          <w:b/>
          <w:u w:val="single"/>
        </w:rPr>
        <w:t xml:space="preserve">dal 15 maggio </w:t>
      </w:r>
      <w:r w:rsidR="00BB66D6">
        <w:rPr>
          <w:b/>
          <w:u w:val="single"/>
        </w:rPr>
        <w:t>2024</w:t>
      </w:r>
      <w:r>
        <w:rPr>
          <w:b/>
          <w:u w:val="single"/>
        </w:rPr>
        <w:t xml:space="preserve"> al 15 novembre </w:t>
      </w:r>
      <w:r w:rsidR="00BB66D6">
        <w:rPr>
          <w:b/>
          <w:u w:val="single"/>
        </w:rPr>
        <w:t>2024</w:t>
      </w:r>
      <w:r>
        <w:t>, in ottemperanza alle disposizioni del</w:t>
      </w:r>
      <w:r>
        <w:rPr>
          <w:spacing w:val="1"/>
        </w:rPr>
        <w:t xml:space="preserve"> </w:t>
      </w:r>
      <w:r>
        <w:t>Regolamento Comunale sopra richiamato, al quale si rinvia per quanto non previsto dal presente avviso.</w:t>
      </w:r>
      <w:r>
        <w:rPr>
          <w:spacing w:val="1"/>
        </w:rPr>
        <w:t xml:space="preserve"> </w:t>
      </w:r>
      <w:r>
        <w:t xml:space="preserve">Sono fatte salve le autorizzazioni alla </w:t>
      </w:r>
      <w:proofErr w:type="spellStart"/>
      <w:r>
        <w:t>monticazione</w:t>
      </w:r>
      <w:proofErr w:type="spellEnd"/>
      <w:r>
        <w:t xml:space="preserve"> anticipata ovvero alla </w:t>
      </w:r>
      <w:proofErr w:type="spellStart"/>
      <w:r>
        <w:t>demonticazione</w:t>
      </w:r>
      <w:proofErr w:type="spellEnd"/>
      <w:r>
        <w:t xml:space="preserve"> successiva</w:t>
      </w:r>
      <w:r>
        <w:rPr>
          <w:spacing w:val="1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rilasciate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Abruzzo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Territoriali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l’Agricoltura.</w:t>
      </w:r>
    </w:p>
    <w:p w:rsidR="00396924" w:rsidRDefault="00151367">
      <w:pPr>
        <w:spacing w:before="241"/>
        <w:ind w:left="112" w:right="334"/>
        <w:jc w:val="both"/>
        <w:rPr>
          <w:sz w:val="20"/>
        </w:rPr>
      </w:pPr>
      <w:r>
        <w:rPr>
          <w:b/>
          <w:spacing w:val="-1"/>
          <w:sz w:val="20"/>
        </w:rPr>
        <w:t>L’eventuale</w:t>
      </w:r>
      <w:r>
        <w:rPr>
          <w:b/>
          <w:spacing w:val="-18"/>
          <w:sz w:val="20"/>
        </w:rPr>
        <w:t xml:space="preserve"> </w:t>
      </w:r>
      <w:r>
        <w:rPr>
          <w:b/>
          <w:spacing w:val="-1"/>
          <w:sz w:val="20"/>
        </w:rPr>
        <w:t>autorizzazione</w:t>
      </w:r>
      <w:r>
        <w:rPr>
          <w:b/>
          <w:spacing w:val="-20"/>
          <w:sz w:val="20"/>
        </w:rPr>
        <w:t xml:space="preserve"> </w:t>
      </w:r>
      <w:r>
        <w:rPr>
          <w:b/>
          <w:spacing w:val="-1"/>
          <w:sz w:val="20"/>
        </w:rPr>
        <w:t>alla</w:t>
      </w:r>
      <w:r>
        <w:rPr>
          <w:b/>
          <w:spacing w:val="-20"/>
          <w:sz w:val="20"/>
        </w:rPr>
        <w:t xml:space="preserve"> </w:t>
      </w:r>
      <w:r>
        <w:rPr>
          <w:b/>
          <w:spacing w:val="-1"/>
          <w:sz w:val="20"/>
        </w:rPr>
        <w:t>deroga</w:t>
      </w:r>
      <w:r>
        <w:rPr>
          <w:b/>
          <w:spacing w:val="-19"/>
          <w:sz w:val="20"/>
        </w:rPr>
        <w:t xml:space="preserve"> </w:t>
      </w:r>
      <w:r>
        <w:rPr>
          <w:b/>
          <w:spacing w:val="-1"/>
          <w:sz w:val="20"/>
        </w:rPr>
        <w:t>alle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7"/>
          <w:sz w:val="20"/>
        </w:rPr>
        <w:t xml:space="preserve"> </w:t>
      </w:r>
      <w:proofErr w:type="spellStart"/>
      <w:r>
        <w:rPr>
          <w:b/>
          <w:sz w:val="20"/>
        </w:rPr>
        <w:t>monticazione</w:t>
      </w:r>
      <w:proofErr w:type="spellEnd"/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0"/>
          <w:sz w:val="20"/>
        </w:rPr>
        <w:t xml:space="preserve"> </w:t>
      </w:r>
      <w:proofErr w:type="spellStart"/>
      <w:r>
        <w:rPr>
          <w:b/>
          <w:sz w:val="20"/>
        </w:rPr>
        <w:t>demonticazione</w:t>
      </w:r>
      <w:proofErr w:type="spellEnd"/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è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provvedimento</w:t>
      </w:r>
      <w:r>
        <w:rPr>
          <w:b/>
          <w:spacing w:val="-85"/>
          <w:sz w:val="20"/>
        </w:rPr>
        <w:t xml:space="preserve"> </w:t>
      </w:r>
      <w:r>
        <w:rPr>
          <w:b/>
          <w:sz w:val="20"/>
        </w:rPr>
        <w:t xml:space="preserve">di competenza regionale ai sensi della </w:t>
      </w:r>
      <w:proofErr w:type="spellStart"/>
      <w:r>
        <w:rPr>
          <w:b/>
          <w:sz w:val="20"/>
        </w:rPr>
        <w:t>L.R.</w:t>
      </w:r>
      <w:proofErr w:type="spellEnd"/>
      <w:r>
        <w:rPr>
          <w:b/>
          <w:sz w:val="20"/>
        </w:rPr>
        <w:t xml:space="preserve"> n. 3/2014. Nelle more dell’adozione di uno specifico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regolamento, il Dipartimento Politiche dello Sviluppo Rurale e della Pesca della Regione Abruzzo si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è dotato di specifiche procedure operative per il rilascio di autorizzazioni di anticipazione 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posticipazione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monticazione</w:t>
      </w:r>
      <w:proofErr w:type="spellEnd"/>
      <w:r>
        <w:rPr>
          <w:b/>
          <w:sz w:val="20"/>
        </w:rPr>
        <w:t>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contenute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Determinazione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DPD/333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27/03/2018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-85"/>
          <w:sz w:val="20"/>
        </w:rPr>
        <w:t xml:space="preserve"> </w:t>
      </w:r>
      <w:r>
        <w:rPr>
          <w:b/>
          <w:sz w:val="20"/>
        </w:rPr>
        <w:t>si rinvia</w:t>
      </w:r>
      <w:r>
        <w:rPr>
          <w:sz w:val="20"/>
        </w:rPr>
        <w:t>. Esse dovranno essere applicate anche in deroga alle vigenti disposizioni del regolamento</w:t>
      </w:r>
      <w:r>
        <w:rPr>
          <w:spacing w:val="1"/>
          <w:sz w:val="20"/>
        </w:rPr>
        <w:t xml:space="preserve"> </w:t>
      </w:r>
      <w:r>
        <w:rPr>
          <w:sz w:val="20"/>
        </w:rPr>
        <w:t>comunale eventualmente</w:t>
      </w:r>
      <w:r>
        <w:rPr>
          <w:spacing w:val="-2"/>
          <w:sz w:val="20"/>
        </w:rPr>
        <w:t xml:space="preserve"> </w:t>
      </w:r>
      <w:r>
        <w:rPr>
          <w:sz w:val="20"/>
        </w:rPr>
        <w:t>contrastanti.</w:t>
      </w:r>
    </w:p>
    <w:p w:rsidR="00396924" w:rsidRDefault="00151367">
      <w:pPr>
        <w:pStyle w:val="Corpodeltesto"/>
        <w:spacing w:before="60"/>
        <w:ind w:right="335"/>
      </w:pPr>
      <w:r>
        <w:t>La riconsegna del bene concesso dovrà avvenire entro la data di scadenza, privo di persone, animali e</w:t>
      </w:r>
      <w:r>
        <w:rPr>
          <w:spacing w:val="1"/>
        </w:rPr>
        <w:t xml:space="preserve"> </w:t>
      </w:r>
      <w:r>
        <w:t>cose.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stessa</w:t>
      </w:r>
      <w:r>
        <w:rPr>
          <w:spacing w:val="-10"/>
        </w:rPr>
        <w:t xml:space="preserve"> </w:t>
      </w:r>
      <w:r>
        <w:t>dovrà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formalizzata</w:t>
      </w:r>
      <w:r>
        <w:rPr>
          <w:spacing w:val="-5"/>
        </w:rPr>
        <w:t xml:space="preserve"> </w:t>
      </w:r>
      <w:r>
        <w:t>attraverso</w:t>
      </w:r>
      <w:r>
        <w:rPr>
          <w:spacing w:val="-8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redazione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specifico</w:t>
      </w:r>
      <w:r>
        <w:rPr>
          <w:spacing w:val="-8"/>
        </w:rPr>
        <w:t xml:space="preserve"> </w:t>
      </w:r>
      <w:r>
        <w:t>verbale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riconsegna.</w:t>
      </w:r>
      <w:r>
        <w:rPr>
          <w:spacing w:val="-57"/>
        </w:rPr>
        <w:t xml:space="preserve"> </w:t>
      </w:r>
      <w:r>
        <w:t>Tale data è da intendersi già definita ed accettata ora e per allora, con espressa rinuncia da parte del</w:t>
      </w:r>
      <w:r>
        <w:rPr>
          <w:spacing w:val="1"/>
        </w:rPr>
        <w:t xml:space="preserve"> </w:t>
      </w:r>
      <w:r>
        <w:t>Concessionario ad ogni e qualsiasi proroga od estensione di durata. È espressamente negato il tacito</w:t>
      </w:r>
      <w:r>
        <w:rPr>
          <w:spacing w:val="1"/>
        </w:rPr>
        <w:t xml:space="preserve"> </w:t>
      </w:r>
      <w:r>
        <w:t>rinnovo.</w:t>
      </w:r>
    </w:p>
    <w:p w:rsidR="00396924" w:rsidRDefault="00151367">
      <w:pPr>
        <w:pStyle w:val="Heading1"/>
        <w:spacing w:before="119"/>
        <w:jc w:val="both"/>
      </w:pPr>
      <w:r>
        <w:t>Art.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(Canone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concessione)</w:t>
      </w:r>
    </w:p>
    <w:p w:rsidR="00396924" w:rsidRDefault="00396924">
      <w:pPr>
        <w:jc w:val="both"/>
        <w:sectPr w:rsidR="00396924">
          <w:pgSz w:w="11910" w:h="16840"/>
          <w:pgMar w:top="1320" w:right="800" w:bottom="1200" w:left="1020" w:header="0" w:footer="1002" w:gutter="0"/>
          <w:cols w:space="720"/>
        </w:sectPr>
      </w:pPr>
    </w:p>
    <w:p w:rsidR="00396924" w:rsidRDefault="00151367">
      <w:pPr>
        <w:pStyle w:val="Corpodeltesto"/>
        <w:spacing w:before="78"/>
        <w:ind w:left="396"/>
      </w:pPr>
      <w:r>
        <w:lastRenderedPageBreak/>
        <w:t>Il</w:t>
      </w:r>
      <w:r>
        <w:rPr>
          <w:spacing w:val="3"/>
        </w:rPr>
        <w:t xml:space="preserve"> </w:t>
      </w:r>
      <w:r>
        <w:t>canone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concessione,</w:t>
      </w:r>
      <w:r>
        <w:rPr>
          <w:spacing w:val="6"/>
        </w:rPr>
        <w:t xml:space="preserve"> </w:t>
      </w:r>
      <w:r>
        <w:t>corrispondente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quello</w:t>
      </w:r>
      <w:r>
        <w:rPr>
          <w:spacing w:val="15"/>
        </w:rPr>
        <w:t xml:space="preserve"> </w:t>
      </w:r>
      <w:r>
        <w:t>indicato</w:t>
      </w:r>
      <w:r>
        <w:rPr>
          <w:spacing w:val="6"/>
        </w:rPr>
        <w:t xml:space="preserve"> </w:t>
      </w:r>
      <w:r>
        <w:t>nella</w:t>
      </w:r>
      <w:r>
        <w:rPr>
          <w:spacing w:val="3"/>
        </w:rPr>
        <w:t xml:space="preserve"> </w:t>
      </w:r>
      <w:r>
        <w:t>delibera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Giunta</w:t>
      </w:r>
      <w:r>
        <w:rPr>
          <w:spacing w:val="3"/>
        </w:rPr>
        <w:t xml:space="preserve"> </w:t>
      </w:r>
      <w:r>
        <w:t>Comunale</w:t>
      </w:r>
      <w:r>
        <w:rPr>
          <w:spacing w:val="5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….</w:t>
      </w:r>
      <w:r>
        <w:rPr>
          <w:spacing w:val="4"/>
        </w:rPr>
        <w:t xml:space="preserve"> </w:t>
      </w:r>
      <w:r>
        <w:t>del</w:t>
      </w:r>
    </w:p>
    <w:p w:rsidR="00396924" w:rsidRDefault="00151367">
      <w:pPr>
        <w:pStyle w:val="Corpodeltesto"/>
        <w:tabs>
          <w:tab w:val="left" w:leader="dot" w:pos="4025"/>
        </w:tabs>
        <w:spacing w:before="2"/>
      </w:pPr>
      <w:proofErr w:type="spellStart"/>
      <w:r>
        <w:t>……</w:t>
      </w:r>
      <w:proofErr w:type="spellEnd"/>
      <w:r>
        <w:t>,</w:t>
      </w:r>
      <w:r>
        <w:rPr>
          <w:spacing w:val="-4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 xml:space="preserve">€ </w:t>
      </w:r>
      <w:proofErr w:type="spellStart"/>
      <w:r>
        <w:t>…………………</w:t>
      </w:r>
      <w:proofErr w:type="spellEnd"/>
      <w:r>
        <w:t>,</w:t>
      </w:r>
      <w:r>
        <w:rPr>
          <w:spacing w:val="-3"/>
        </w:rPr>
        <w:t xml:space="preserve"> </w:t>
      </w:r>
      <w:r>
        <w:t>(</w:t>
      </w:r>
      <w:proofErr w:type="spellStart"/>
      <w:r>
        <w:t>diconsi</w:t>
      </w:r>
      <w:proofErr w:type="spellEnd"/>
      <w:r>
        <w:rPr>
          <w:rFonts w:ascii="Times New Roman" w:hAnsi="Times New Roman"/>
        </w:rPr>
        <w:tab/>
      </w:r>
      <w:r>
        <w:t>/…)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corrisposto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rate.</w:t>
      </w:r>
    </w:p>
    <w:p w:rsidR="00396924" w:rsidRPr="00BB66D6" w:rsidRDefault="00151367">
      <w:pPr>
        <w:pStyle w:val="Corpodeltesto"/>
        <w:spacing w:before="120" w:line="279" w:lineRule="exact"/>
        <w:ind w:left="396"/>
        <w:rPr>
          <w:szCs w:val="22"/>
        </w:rPr>
      </w:pPr>
      <w:r w:rsidRPr="00BB66D6">
        <w:rPr>
          <w:szCs w:val="22"/>
        </w:rPr>
        <w:t>La prima rata pari ad €</w:t>
      </w:r>
      <w:r w:rsidR="00BB66D6">
        <w:rPr>
          <w:szCs w:val="22"/>
        </w:rPr>
        <w:t xml:space="preserve">...... </w:t>
      </w:r>
      <w:r w:rsidRPr="00BB66D6">
        <w:rPr>
          <w:szCs w:val="22"/>
        </w:rPr>
        <w:t>, corrispondente al 60% del canone di concessione dovrà essere corrisposta</w:t>
      </w:r>
    </w:p>
    <w:p w:rsidR="00396924" w:rsidRDefault="00151367">
      <w:pPr>
        <w:ind w:left="112" w:right="330"/>
        <w:jc w:val="both"/>
        <w:rPr>
          <w:sz w:val="20"/>
        </w:rPr>
      </w:pPr>
      <w:r>
        <w:rPr>
          <w:sz w:val="20"/>
        </w:rPr>
        <w:t>mediante versamento sul c.c.p. n. 14038673 intestato al Comune di Scoppito – Servizio Tesoreria -</w:t>
      </w:r>
      <w:r w:rsidRPr="00BB66D6">
        <w:rPr>
          <w:sz w:val="20"/>
        </w:rPr>
        <w:t xml:space="preserve"> </w:t>
      </w:r>
      <w:r>
        <w:rPr>
          <w:sz w:val="20"/>
        </w:rPr>
        <w:t>con</w:t>
      </w:r>
      <w:r w:rsidRPr="00BB66D6">
        <w:rPr>
          <w:sz w:val="20"/>
        </w:rPr>
        <w:t xml:space="preserve"> </w:t>
      </w:r>
      <w:r>
        <w:rPr>
          <w:sz w:val="20"/>
        </w:rPr>
        <w:t>la causale “</w:t>
      </w:r>
      <w:r w:rsidRPr="00BB66D6">
        <w:rPr>
          <w:sz w:val="20"/>
        </w:rPr>
        <w:t xml:space="preserve">Contratto di concessione in utenza temporanea di pascoli </w:t>
      </w:r>
      <w:r w:rsidR="00BB66D6">
        <w:rPr>
          <w:sz w:val="20"/>
        </w:rPr>
        <w:t>2024</w:t>
      </w:r>
      <w:r w:rsidRPr="00BB66D6">
        <w:rPr>
          <w:sz w:val="20"/>
        </w:rPr>
        <w:t>/</w:t>
      </w:r>
      <w:r w:rsidR="00BB66D6">
        <w:rPr>
          <w:sz w:val="20"/>
        </w:rPr>
        <w:t>2025</w:t>
      </w:r>
      <w:r>
        <w:rPr>
          <w:i/>
          <w:sz w:val="20"/>
        </w:rPr>
        <w:t xml:space="preserve"> - Acconto</w:t>
      </w:r>
      <w:r>
        <w:rPr>
          <w:sz w:val="20"/>
        </w:rPr>
        <w:t>” oppure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bonifico bancario sull’IBAN: IT 89 U 08327 03601 0000 </w:t>
      </w:r>
      <w:proofErr w:type="spellStart"/>
      <w:r>
        <w:rPr>
          <w:sz w:val="20"/>
        </w:rPr>
        <w:t>0000</w:t>
      </w:r>
      <w:proofErr w:type="spellEnd"/>
      <w:r>
        <w:rPr>
          <w:sz w:val="20"/>
        </w:rPr>
        <w:t xml:space="preserve"> 8771 con la causale “affrancazione di</w:t>
      </w:r>
      <w:r>
        <w:rPr>
          <w:spacing w:val="1"/>
          <w:sz w:val="20"/>
        </w:rPr>
        <w:t xml:space="preserve"> </w:t>
      </w:r>
      <w:r>
        <w:rPr>
          <w:sz w:val="20"/>
        </w:rPr>
        <w:t>terreni</w:t>
      </w:r>
      <w:r>
        <w:rPr>
          <w:spacing w:val="-2"/>
          <w:sz w:val="20"/>
        </w:rPr>
        <w:t xml:space="preserve"> </w:t>
      </w:r>
      <w:r>
        <w:rPr>
          <w:sz w:val="20"/>
        </w:rPr>
        <w:t>demaniali”,</w:t>
      </w:r>
      <w:r>
        <w:rPr>
          <w:spacing w:val="1"/>
          <w:sz w:val="20"/>
        </w:rPr>
        <w:t xml:space="preserve"> </w:t>
      </w:r>
      <w:r>
        <w:rPr>
          <w:sz w:val="20"/>
        </w:rPr>
        <w:t>prima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3"/>
          <w:sz w:val="20"/>
        </w:rPr>
        <w:t xml:space="preserve"> </w:t>
      </w:r>
      <w:r>
        <w:rPr>
          <w:sz w:val="20"/>
        </w:rPr>
        <w:t>del presente</w:t>
      </w:r>
      <w:r>
        <w:rPr>
          <w:spacing w:val="-3"/>
          <w:sz w:val="20"/>
        </w:rPr>
        <w:t xml:space="preserve"> </w:t>
      </w:r>
      <w:r>
        <w:rPr>
          <w:sz w:val="20"/>
        </w:rPr>
        <w:t>contratto.</w:t>
      </w:r>
    </w:p>
    <w:p w:rsidR="00396924" w:rsidRDefault="00151367">
      <w:pPr>
        <w:pStyle w:val="Corpodeltesto"/>
        <w:spacing w:before="118"/>
        <w:ind w:left="396"/>
      </w:pPr>
      <w:r>
        <w:t>Del</w:t>
      </w:r>
      <w:r>
        <w:rPr>
          <w:spacing w:val="-4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esibirsi</w:t>
      </w:r>
      <w:r>
        <w:rPr>
          <w:spacing w:val="-4"/>
        </w:rPr>
        <w:t xml:space="preserve"> </w:t>
      </w:r>
      <w:r>
        <w:t>prova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sottoscrizione.</w:t>
      </w:r>
    </w:p>
    <w:p w:rsidR="00396924" w:rsidRDefault="00151367">
      <w:pPr>
        <w:pStyle w:val="Corpodeltesto"/>
        <w:tabs>
          <w:tab w:val="left" w:leader="dot" w:pos="3893"/>
        </w:tabs>
        <w:spacing w:before="120"/>
        <w:ind w:left="396"/>
      </w:pPr>
      <w:r>
        <w:t>La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rata</w:t>
      </w:r>
      <w:r>
        <w:rPr>
          <w:spacing w:val="2"/>
        </w:rPr>
        <w:t xml:space="preserve"> </w:t>
      </w:r>
      <w:r>
        <w:t>pari</w:t>
      </w:r>
      <w:r>
        <w:rPr>
          <w:spacing w:val="5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€</w:t>
      </w:r>
      <w:r>
        <w:rPr>
          <w:rFonts w:ascii="Times New Roman" w:hAnsi="Times New Roman"/>
        </w:rPr>
        <w:tab/>
      </w:r>
      <w:r>
        <w:t>corrispondente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canone</w:t>
      </w:r>
      <w:r>
        <w:rPr>
          <w:spacing w:val="2"/>
        </w:rPr>
        <w:t xml:space="preserve"> </w:t>
      </w:r>
      <w:r>
        <w:t>annuale</w:t>
      </w:r>
      <w:r>
        <w:rPr>
          <w:spacing w:val="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entro</w:t>
      </w:r>
    </w:p>
    <w:p w:rsidR="00396924" w:rsidRDefault="00151367">
      <w:pPr>
        <w:pStyle w:val="Corpodeltesto"/>
        <w:spacing w:before="2"/>
      </w:pPr>
      <w:r>
        <w:t>il</w:t>
      </w:r>
      <w:r>
        <w:rPr>
          <w:spacing w:val="-4"/>
        </w:rPr>
        <w:t xml:space="preserve"> </w:t>
      </w:r>
      <w:r>
        <w:t>prossimo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agosto</w:t>
      </w:r>
      <w:r>
        <w:rPr>
          <w:spacing w:val="-1"/>
        </w:rPr>
        <w:t xml:space="preserve"> </w:t>
      </w:r>
      <w:r w:rsidR="00BB66D6">
        <w:t>2024</w:t>
      </w:r>
      <w:r>
        <w:t>,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stesse</w:t>
      </w:r>
      <w:r>
        <w:rPr>
          <w:spacing w:val="-4"/>
        </w:rPr>
        <w:t xml:space="preserve"> </w:t>
      </w:r>
      <w:r>
        <w:t>modalità.</w:t>
      </w:r>
    </w:p>
    <w:p w:rsidR="00396924" w:rsidRDefault="00151367">
      <w:pPr>
        <w:spacing w:before="118"/>
        <w:ind w:left="112" w:right="335" w:firstLine="283"/>
        <w:jc w:val="both"/>
        <w:rPr>
          <w:i/>
          <w:sz w:val="20"/>
        </w:rPr>
      </w:pPr>
      <w:r>
        <w:rPr>
          <w:sz w:val="20"/>
        </w:rPr>
        <w:t xml:space="preserve">Nella causale del versamento dovrà essere riportata la seguente dicitura: </w:t>
      </w:r>
      <w:r>
        <w:rPr>
          <w:i/>
          <w:sz w:val="20"/>
        </w:rPr>
        <w:t>“Contratto di concessione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utenza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temporanea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pascoli</w:t>
      </w:r>
      <w:r>
        <w:rPr>
          <w:i/>
          <w:spacing w:val="1"/>
          <w:sz w:val="20"/>
        </w:rPr>
        <w:t xml:space="preserve"> </w:t>
      </w:r>
      <w:r w:rsidR="00BB66D6">
        <w:rPr>
          <w:i/>
          <w:sz w:val="20"/>
        </w:rPr>
        <w:t>2024</w:t>
      </w:r>
      <w:r>
        <w:rPr>
          <w:i/>
          <w:sz w:val="20"/>
        </w:rPr>
        <w:t>/</w:t>
      </w:r>
      <w:r w:rsidR="00BB66D6">
        <w:rPr>
          <w:i/>
          <w:sz w:val="20"/>
        </w:rPr>
        <w:t>2025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Saldo”.</w:t>
      </w:r>
    </w:p>
    <w:p w:rsidR="00396924" w:rsidRDefault="00151367">
      <w:pPr>
        <w:pStyle w:val="Corpodeltesto"/>
        <w:spacing w:before="62"/>
        <w:ind w:right="337" w:firstLine="283"/>
      </w:pPr>
      <w:r>
        <w:t>Ad avvenuto pagamento il concessionario è tenuto a trasmettere al Concedente la quietanza di</w:t>
      </w:r>
      <w:r>
        <w:rPr>
          <w:spacing w:val="1"/>
        </w:rPr>
        <w:t xml:space="preserve"> </w:t>
      </w:r>
      <w:r>
        <w:t>pagamento.</w:t>
      </w:r>
    </w:p>
    <w:p w:rsidR="00396924" w:rsidRDefault="00151367">
      <w:pPr>
        <w:pStyle w:val="Corpodeltesto"/>
        <w:spacing w:before="59"/>
        <w:ind w:right="338" w:firstLine="283"/>
      </w:pPr>
      <w:r>
        <w:t>Il mancato pagamento della seconda rata del canone di concessione nei termini e nei modi stabiliti</w:t>
      </w:r>
      <w:r>
        <w:rPr>
          <w:spacing w:val="1"/>
        </w:rPr>
        <w:t xml:space="preserve"> </w:t>
      </w:r>
      <w:r>
        <w:t>costituisce grave inadempienza contrattuale, che autorizza il Concedente alla risoluzione anticipata del</w:t>
      </w:r>
      <w:r>
        <w:rPr>
          <w:spacing w:val="1"/>
        </w:rPr>
        <w:t xml:space="preserve"> </w:t>
      </w:r>
      <w:r>
        <w:t>contratto e all’escussione del deposito cauzionale emesso a garanzia degli obblighi contrattuali, salvo il</w:t>
      </w:r>
      <w:r>
        <w:rPr>
          <w:spacing w:val="1"/>
        </w:rPr>
        <w:t xml:space="preserve"> </w:t>
      </w:r>
      <w:r>
        <w:t>maggior</w:t>
      </w:r>
      <w:r>
        <w:rPr>
          <w:spacing w:val="1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derivante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mancato pagamento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restanti</w:t>
      </w:r>
      <w:r>
        <w:rPr>
          <w:spacing w:val="-3"/>
        </w:rPr>
        <w:t xml:space="preserve"> </w:t>
      </w:r>
      <w:r>
        <w:t>somme.</w:t>
      </w:r>
    </w:p>
    <w:p w:rsidR="00396924" w:rsidRDefault="00151367">
      <w:pPr>
        <w:pStyle w:val="Heading1"/>
        <w:spacing w:before="121"/>
        <w:jc w:val="both"/>
      </w:pPr>
      <w:r>
        <w:t>Art.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(Garanzie)</w:t>
      </w:r>
    </w:p>
    <w:p w:rsidR="00396924" w:rsidRDefault="00151367">
      <w:pPr>
        <w:pStyle w:val="Corpodeltesto"/>
        <w:spacing w:before="60"/>
        <w:ind w:right="333" w:firstLine="283"/>
      </w:pPr>
      <w:r>
        <w:rPr>
          <w:b/>
          <w:u w:val="single"/>
        </w:rPr>
        <w:t>Deposito cauzionale (importo pari al 10% del canone di concessione)</w:t>
      </w:r>
      <w:r>
        <w:rPr>
          <w:b/>
        </w:rPr>
        <w:t xml:space="preserve">. </w:t>
      </w:r>
      <w:r>
        <w:t>A garanzia degli esatti e</w:t>
      </w:r>
      <w:r>
        <w:rPr>
          <w:spacing w:val="1"/>
        </w:rPr>
        <w:t xml:space="preserve"> </w:t>
      </w:r>
      <w:r>
        <w:t>puntuali obblighi assunti ovvero a garanzia di eventuali spese che il Comune di Ocre si trovasse a dover</w:t>
      </w:r>
      <w:r>
        <w:rPr>
          <w:spacing w:val="1"/>
        </w:rPr>
        <w:t xml:space="preserve"> </w:t>
      </w:r>
      <w:r>
        <w:t>fronteggiare per emergenze di tipo sanitario, relative all’incolumità pubblica o alla sicurezza urbana</w:t>
      </w:r>
      <w:r>
        <w:rPr>
          <w:spacing w:val="1"/>
        </w:rPr>
        <w:t xml:space="preserve"> </w:t>
      </w:r>
      <w:r>
        <w:t>cagionate dal concessionario – da sostenere anche in danno al contraente stesso o ad uno di essi - il</w:t>
      </w:r>
      <w:r>
        <w:rPr>
          <w:spacing w:val="1"/>
        </w:rPr>
        <w:t xml:space="preserve"> </w:t>
      </w:r>
      <w:r>
        <w:t>concessionario</w:t>
      </w:r>
    </w:p>
    <w:p w:rsidR="00396924" w:rsidRDefault="00151367">
      <w:pPr>
        <w:pStyle w:val="Paragrafoelenco"/>
        <w:numPr>
          <w:ilvl w:val="0"/>
          <w:numId w:val="5"/>
        </w:numPr>
        <w:tabs>
          <w:tab w:val="left" w:pos="680"/>
        </w:tabs>
        <w:spacing w:before="61" w:line="279" w:lineRule="exact"/>
        <w:ind w:hanging="361"/>
        <w:rPr>
          <w:sz w:val="20"/>
        </w:rPr>
      </w:pPr>
      <w:r>
        <w:rPr>
          <w:sz w:val="20"/>
        </w:rPr>
        <w:t>ha</w:t>
      </w:r>
      <w:r>
        <w:rPr>
          <w:spacing w:val="22"/>
          <w:sz w:val="20"/>
        </w:rPr>
        <w:t xml:space="preserve"> </w:t>
      </w:r>
      <w:r>
        <w:rPr>
          <w:sz w:val="20"/>
        </w:rPr>
        <w:t>consegnato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titolo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deposito</w:t>
      </w:r>
      <w:r>
        <w:rPr>
          <w:spacing w:val="24"/>
          <w:sz w:val="20"/>
        </w:rPr>
        <w:t xml:space="preserve"> </w:t>
      </w:r>
      <w:r>
        <w:rPr>
          <w:sz w:val="20"/>
        </w:rPr>
        <w:t>cauzionale</w:t>
      </w:r>
      <w:r>
        <w:rPr>
          <w:spacing w:val="29"/>
          <w:sz w:val="20"/>
        </w:rPr>
        <w:t xml:space="preserve"> </w:t>
      </w:r>
      <w:r>
        <w:rPr>
          <w:sz w:val="20"/>
        </w:rPr>
        <w:t>atto</w:t>
      </w:r>
      <w:r>
        <w:rPr>
          <w:spacing w:val="26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fidejussione</w:t>
      </w:r>
      <w:r>
        <w:rPr>
          <w:spacing w:val="22"/>
          <w:sz w:val="20"/>
        </w:rPr>
        <w:t xml:space="preserve"> </w:t>
      </w:r>
      <w:r>
        <w:rPr>
          <w:sz w:val="20"/>
        </w:rPr>
        <w:t>n.</w:t>
      </w:r>
      <w:r>
        <w:rPr>
          <w:spacing w:val="26"/>
          <w:sz w:val="20"/>
        </w:rPr>
        <w:t xml:space="preserve"> </w:t>
      </w:r>
      <w:proofErr w:type="spellStart"/>
      <w:r>
        <w:rPr>
          <w:sz w:val="20"/>
        </w:rPr>
        <w:t>………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importo</w:t>
      </w:r>
      <w:r>
        <w:rPr>
          <w:spacing w:val="24"/>
          <w:sz w:val="20"/>
        </w:rPr>
        <w:t xml:space="preserve"> </w:t>
      </w:r>
      <w:r>
        <w:rPr>
          <w:sz w:val="20"/>
        </w:rPr>
        <w:t>pari</w:t>
      </w:r>
      <w:r>
        <w:rPr>
          <w:spacing w:val="22"/>
          <w:sz w:val="20"/>
        </w:rPr>
        <w:t xml:space="preserve"> </w:t>
      </w:r>
      <w:r>
        <w:rPr>
          <w:sz w:val="20"/>
        </w:rPr>
        <w:t>ad</w:t>
      </w:r>
      <w:r>
        <w:rPr>
          <w:spacing w:val="23"/>
          <w:sz w:val="20"/>
        </w:rPr>
        <w:t xml:space="preserve"> </w:t>
      </w:r>
      <w:r>
        <w:rPr>
          <w:sz w:val="20"/>
        </w:rPr>
        <w:t>€</w:t>
      </w:r>
    </w:p>
    <w:p w:rsidR="00396924" w:rsidRDefault="00151367">
      <w:pPr>
        <w:pStyle w:val="Corpodeltesto"/>
        <w:ind w:left="679"/>
      </w:pPr>
      <w:proofErr w:type="spellStart"/>
      <w:r>
        <w:t>…………………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…………………</w:t>
      </w:r>
      <w:proofErr w:type="spellEnd"/>
      <w:r>
        <w:t>/</w:t>
      </w:r>
      <w:proofErr w:type="spellStart"/>
      <w:r>
        <w:t>………</w:t>
      </w:r>
      <w:proofErr w:type="spellEnd"/>
      <w:r>
        <w:t>),</w:t>
      </w:r>
      <w:r>
        <w:rPr>
          <w:spacing w:val="-4"/>
        </w:rPr>
        <w:t xml:space="preserve"> </w:t>
      </w:r>
      <w:r>
        <w:t>rilasciato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proofErr w:type="spellStart"/>
      <w:r>
        <w:t>…………………</w:t>
      </w:r>
      <w:proofErr w:type="spellEnd"/>
      <w:r>
        <w:t>,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proofErr w:type="spellStart"/>
      <w:r>
        <w:t>……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……………</w:t>
      </w:r>
      <w:proofErr w:type="spellEnd"/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data</w:t>
      </w:r>
      <w:r>
        <w:rPr>
          <w:spacing w:val="-1"/>
        </w:rPr>
        <w:t xml:space="preserve"> </w:t>
      </w:r>
      <w:proofErr w:type="spellStart"/>
      <w:r>
        <w:t>………</w:t>
      </w:r>
      <w:proofErr w:type="spellEnd"/>
    </w:p>
    <w:p w:rsidR="00396924" w:rsidRDefault="00151367">
      <w:pPr>
        <w:spacing w:before="58"/>
        <w:ind w:left="319"/>
        <w:rPr>
          <w:i/>
          <w:sz w:val="20"/>
        </w:rPr>
      </w:pPr>
      <w:r>
        <w:rPr>
          <w:i/>
          <w:sz w:val="20"/>
        </w:rPr>
        <w:t>(ovvero)</w:t>
      </w:r>
    </w:p>
    <w:p w:rsidR="00396924" w:rsidRDefault="00151367">
      <w:pPr>
        <w:pStyle w:val="Paragrafoelenco"/>
        <w:numPr>
          <w:ilvl w:val="0"/>
          <w:numId w:val="5"/>
        </w:numPr>
        <w:tabs>
          <w:tab w:val="left" w:pos="679"/>
          <w:tab w:val="left" w:pos="680"/>
          <w:tab w:val="left" w:leader="dot" w:pos="8490"/>
        </w:tabs>
        <w:spacing w:before="62" w:line="279" w:lineRule="exact"/>
        <w:ind w:hanging="361"/>
        <w:jc w:val="left"/>
        <w:rPr>
          <w:sz w:val="20"/>
        </w:rPr>
      </w:pP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versato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 Scoppito</w:t>
      </w:r>
      <w:r>
        <w:rPr>
          <w:spacing w:val="2"/>
          <w:sz w:val="20"/>
        </w:rPr>
        <w:t xml:space="preserve"> </w:t>
      </w:r>
      <w:r>
        <w:rPr>
          <w:sz w:val="20"/>
        </w:rPr>
        <w:t>mediante</w:t>
      </w:r>
      <w:r>
        <w:rPr>
          <w:spacing w:val="-2"/>
          <w:sz w:val="20"/>
        </w:rPr>
        <w:t xml:space="preserve"> </w:t>
      </w:r>
      <w:r>
        <w:rPr>
          <w:sz w:val="20"/>
        </w:rPr>
        <w:t>bonifico</w:t>
      </w:r>
      <w:r>
        <w:rPr>
          <w:spacing w:val="-1"/>
          <w:sz w:val="20"/>
        </w:rPr>
        <w:t xml:space="preserve"> </w:t>
      </w:r>
      <w:r>
        <w:rPr>
          <w:sz w:val="20"/>
        </w:rPr>
        <w:t>bancario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n……………</w:t>
      </w:r>
      <w:proofErr w:type="spellEnd"/>
      <w:r>
        <w:rPr>
          <w:sz w:val="20"/>
        </w:rPr>
        <w:t xml:space="preserve"> del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somma di</w:t>
      </w:r>
      <w:r>
        <w:rPr>
          <w:spacing w:val="2"/>
          <w:sz w:val="20"/>
        </w:rPr>
        <w:t xml:space="preserve"> </w:t>
      </w:r>
      <w:r>
        <w:rPr>
          <w:sz w:val="20"/>
        </w:rPr>
        <w:t>€</w:t>
      </w:r>
    </w:p>
    <w:p w:rsidR="00396924" w:rsidRDefault="00151367">
      <w:pPr>
        <w:pStyle w:val="Corpodeltesto"/>
        <w:ind w:left="679"/>
        <w:jc w:val="left"/>
      </w:pPr>
      <w:proofErr w:type="spellStart"/>
      <w:r>
        <w:t>………………</w:t>
      </w:r>
      <w:proofErr w:type="spellEnd"/>
      <w:r>
        <w:t>/ha</w:t>
      </w:r>
      <w:r>
        <w:rPr>
          <w:spacing w:val="-6"/>
        </w:rPr>
        <w:t xml:space="preserve"> </w:t>
      </w:r>
      <w:r>
        <w:t>consegnato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Scoppito</w:t>
      </w:r>
      <w:r>
        <w:rPr>
          <w:spacing w:val="-3"/>
        </w:rPr>
        <w:t xml:space="preserve"> </w:t>
      </w:r>
      <w:r>
        <w:t>assegno</w:t>
      </w:r>
      <w:r>
        <w:rPr>
          <w:spacing w:val="-4"/>
        </w:rPr>
        <w:t xml:space="preserve"> </w:t>
      </w:r>
      <w:r>
        <w:t>circolare</w:t>
      </w:r>
      <w:r>
        <w:rPr>
          <w:spacing w:val="-5"/>
        </w:rPr>
        <w:t xml:space="preserve"> </w:t>
      </w:r>
      <w:r>
        <w:t>dell’importo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€</w:t>
      </w:r>
      <w:r>
        <w:rPr>
          <w:spacing w:val="-4"/>
        </w:rPr>
        <w:t xml:space="preserve"> </w:t>
      </w:r>
      <w:proofErr w:type="spellStart"/>
      <w:r>
        <w:t>……………………</w:t>
      </w:r>
      <w:proofErr w:type="spellEnd"/>
      <w:r>
        <w:t>.</w:t>
      </w:r>
    </w:p>
    <w:p w:rsidR="00396924" w:rsidRDefault="00151367">
      <w:pPr>
        <w:pStyle w:val="Corpodeltesto"/>
        <w:spacing w:before="59"/>
        <w:ind w:right="334" w:firstLine="283"/>
      </w:pPr>
      <w:r>
        <w:t>Detto deposito cauzionale potrà essere utilizzato dal Concedente anche per il recupero di eventuali</w:t>
      </w:r>
      <w:r>
        <w:rPr>
          <w:spacing w:val="1"/>
        </w:rPr>
        <w:t xml:space="preserve"> </w:t>
      </w:r>
      <w:r>
        <w:t>penalità previste dal capitolato di concessione elevate al Concessionario. Quest’ultimo, in ogni caso, per</w:t>
      </w:r>
      <w:r>
        <w:rPr>
          <w:spacing w:val="1"/>
        </w:rPr>
        <w:t xml:space="preserve"> </w:t>
      </w:r>
      <w:r>
        <w:t>ottenere l’annuale nulla osta di accesso al pascolo è tenuto a reintegrare il suddetto deposito fino alla</w:t>
      </w:r>
      <w:r>
        <w:rPr>
          <w:spacing w:val="1"/>
        </w:rPr>
        <w:t xml:space="preserve"> </w:t>
      </w:r>
      <w:r>
        <w:t>quota</w:t>
      </w:r>
      <w:r>
        <w:rPr>
          <w:spacing w:val="-1"/>
        </w:rPr>
        <w:t xml:space="preserve"> </w:t>
      </w:r>
      <w:r>
        <w:t>stabilita.</w:t>
      </w:r>
    </w:p>
    <w:p w:rsidR="00396924" w:rsidRDefault="00151367">
      <w:pPr>
        <w:pStyle w:val="Corpodeltesto"/>
        <w:spacing w:before="62"/>
        <w:ind w:right="339" w:firstLine="283"/>
      </w:pPr>
      <w:r>
        <w:t>Il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reintegro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deposito</w:t>
      </w:r>
      <w:r>
        <w:rPr>
          <w:spacing w:val="1"/>
        </w:rPr>
        <w:t xml:space="preserve"> </w:t>
      </w:r>
      <w:r>
        <w:t>cauzionale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inadempienza</w:t>
      </w:r>
      <w:r>
        <w:rPr>
          <w:spacing w:val="1"/>
        </w:rPr>
        <w:t xml:space="preserve"> </w:t>
      </w:r>
      <w:r>
        <w:t>contrattuale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Concedente alla</w:t>
      </w:r>
      <w:r>
        <w:rPr>
          <w:spacing w:val="-3"/>
        </w:rPr>
        <w:t xml:space="preserve"> </w:t>
      </w:r>
      <w:r>
        <w:t>risoluzione</w:t>
      </w:r>
      <w:r>
        <w:rPr>
          <w:spacing w:val="-3"/>
        </w:rPr>
        <w:t xml:space="preserve"> </w:t>
      </w:r>
      <w:r>
        <w:t>anticipata</w:t>
      </w:r>
      <w:r>
        <w:rPr>
          <w:spacing w:val="-2"/>
        </w:rPr>
        <w:t xml:space="preserve"> </w:t>
      </w:r>
      <w:r>
        <w:t>dell’atto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concessione.</w:t>
      </w:r>
    </w:p>
    <w:p w:rsidR="00396924" w:rsidRDefault="00151367">
      <w:pPr>
        <w:spacing w:before="59"/>
        <w:ind w:left="112" w:right="333" w:firstLine="283"/>
        <w:jc w:val="both"/>
        <w:rPr>
          <w:sz w:val="20"/>
        </w:rPr>
      </w:pPr>
      <w:r>
        <w:rPr>
          <w:b/>
          <w:sz w:val="20"/>
          <w:u w:val="single"/>
        </w:rPr>
        <w:t>Polizza fideiussoria a tutela dei beni concessi</w:t>
      </w:r>
      <w:r>
        <w:rPr>
          <w:sz w:val="20"/>
        </w:rPr>
        <w:t>. All’atto della sottoscrizione del presente contratto,</w:t>
      </w:r>
      <w:r>
        <w:rPr>
          <w:spacing w:val="-57"/>
          <w:sz w:val="20"/>
        </w:rPr>
        <w:t xml:space="preserve"> </w:t>
      </w:r>
      <w:r>
        <w:rPr>
          <w:sz w:val="20"/>
        </w:rPr>
        <w:t xml:space="preserve">il Concessionario ha altresì stipulato apposita </w:t>
      </w:r>
      <w:r>
        <w:rPr>
          <w:b/>
          <w:sz w:val="20"/>
          <w:u w:val="single"/>
        </w:rPr>
        <w:t>polizza fideiussoria a tutela dei beni concessi</w:t>
      </w:r>
      <w:r>
        <w:rPr>
          <w:b/>
          <w:sz w:val="20"/>
        </w:rPr>
        <w:t xml:space="preserve"> </w:t>
      </w:r>
      <w:r>
        <w:rPr>
          <w:sz w:val="20"/>
        </w:rPr>
        <w:t>per un</w:t>
      </w:r>
      <w:r>
        <w:rPr>
          <w:spacing w:val="1"/>
          <w:sz w:val="20"/>
        </w:rPr>
        <w:t xml:space="preserve"> </w:t>
      </w:r>
      <w:r>
        <w:rPr>
          <w:sz w:val="20"/>
        </w:rPr>
        <w:t>valore assicurato di € 500.000,00 (</w:t>
      </w:r>
      <w:proofErr w:type="spellStart"/>
      <w:r>
        <w:rPr>
          <w:sz w:val="20"/>
        </w:rPr>
        <w:t>diconsi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cinquecentomilaeuro</w:t>
      </w:r>
      <w:proofErr w:type="spellEnd"/>
      <w:r>
        <w:rPr>
          <w:sz w:val="20"/>
        </w:rPr>
        <w:t>/00) riscuotibile a semplice richiesta del</w:t>
      </w:r>
      <w:r>
        <w:rPr>
          <w:spacing w:val="-57"/>
          <w:sz w:val="20"/>
        </w:rPr>
        <w:t xml:space="preserve"> </w:t>
      </w:r>
      <w:r>
        <w:rPr>
          <w:sz w:val="20"/>
        </w:rPr>
        <w:t>Concedente</w:t>
      </w:r>
      <w:r>
        <w:rPr>
          <w:spacing w:val="7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che</w:t>
      </w:r>
      <w:r>
        <w:rPr>
          <w:spacing w:val="9"/>
          <w:sz w:val="20"/>
        </w:rPr>
        <w:t xml:space="preserve"> </w:t>
      </w:r>
      <w:r>
        <w:rPr>
          <w:sz w:val="20"/>
        </w:rPr>
        <w:t>prevede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rinuncia</w:t>
      </w:r>
      <w:r>
        <w:rPr>
          <w:spacing w:val="9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beneficio</w:t>
      </w:r>
      <w:r>
        <w:rPr>
          <w:spacing w:val="13"/>
          <w:sz w:val="20"/>
        </w:rPr>
        <w:t xml:space="preserve"> </w:t>
      </w:r>
      <w:r>
        <w:rPr>
          <w:sz w:val="20"/>
        </w:rPr>
        <w:t>alla</w:t>
      </w:r>
      <w:r>
        <w:rPr>
          <w:spacing w:val="9"/>
          <w:sz w:val="20"/>
        </w:rPr>
        <w:t xml:space="preserve"> </w:t>
      </w:r>
      <w:r>
        <w:rPr>
          <w:sz w:val="20"/>
        </w:rPr>
        <w:t>preventiva</w:t>
      </w:r>
      <w:r>
        <w:rPr>
          <w:spacing w:val="9"/>
          <w:sz w:val="20"/>
        </w:rPr>
        <w:t xml:space="preserve"> </w:t>
      </w:r>
      <w:r>
        <w:rPr>
          <w:sz w:val="20"/>
        </w:rPr>
        <w:t>escussione</w:t>
      </w:r>
      <w:r>
        <w:rPr>
          <w:spacing w:val="10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debitore</w:t>
      </w:r>
      <w:r>
        <w:rPr>
          <w:spacing w:val="9"/>
          <w:sz w:val="20"/>
        </w:rPr>
        <w:t xml:space="preserve"> </w:t>
      </w:r>
      <w:r>
        <w:rPr>
          <w:sz w:val="20"/>
        </w:rPr>
        <w:t>rilasciato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</w:p>
    <w:p w:rsidR="00396924" w:rsidRDefault="00151367">
      <w:pPr>
        <w:pStyle w:val="Corpodeltesto"/>
        <w:spacing w:line="277" w:lineRule="exact"/>
      </w:pPr>
      <w:proofErr w:type="spellStart"/>
      <w:r>
        <w:t>…………………</w:t>
      </w:r>
      <w:proofErr w:type="spellEnd"/>
      <w:r>
        <w:t>,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proofErr w:type="spellStart"/>
      <w:r>
        <w:t>……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……………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proofErr w:type="spellStart"/>
      <w:r>
        <w:t>………………</w:t>
      </w:r>
      <w:proofErr w:type="spellEnd"/>
    </w:p>
    <w:p w:rsidR="00396924" w:rsidRDefault="00151367">
      <w:pPr>
        <w:pStyle w:val="Corpodeltesto"/>
        <w:spacing w:before="62"/>
        <w:ind w:right="345" w:firstLine="283"/>
      </w:pPr>
      <w:r>
        <w:t xml:space="preserve">Le somme depositate a titolo di deposito cauzionale e la polizza </w:t>
      </w:r>
      <w:proofErr w:type="spellStart"/>
      <w:r>
        <w:t>fidejussoria</w:t>
      </w:r>
      <w:proofErr w:type="spellEnd"/>
      <w:r>
        <w:t xml:space="preserve"> saranno restituite/la</w:t>
      </w:r>
      <w:r>
        <w:rPr>
          <w:spacing w:val="1"/>
        </w:rPr>
        <w:t xml:space="preserve"> </w:t>
      </w:r>
      <w:r>
        <w:t>polizza sarà svincolata soltanto alla scadenza della concessione, dopo la riconsegna degli immobili e la</w:t>
      </w:r>
      <w:r>
        <w:rPr>
          <w:spacing w:val="1"/>
        </w:rPr>
        <w:t xml:space="preserve"> </w:t>
      </w:r>
      <w:r>
        <w:t>definizione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contrattuali.</w:t>
      </w:r>
    </w:p>
    <w:p w:rsidR="00396924" w:rsidRDefault="00151367">
      <w:pPr>
        <w:pStyle w:val="Corpodeltesto"/>
        <w:spacing w:before="60"/>
        <w:ind w:right="347" w:firstLine="283"/>
      </w:pPr>
      <w:r>
        <w:t>Con il ritiro della cauzione il Concessionario rinuncia a qualsiasi pretesa od azione nei confronti del</w:t>
      </w:r>
      <w:r>
        <w:rPr>
          <w:spacing w:val="1"/>
        </w:rPr>
        <w:t xml:space="preserve"> </w:t>
      </w:r>
      <w:r>
        <w:t>Concedente.</w:t>
      </w:r>
    </w:p>
    <w:p w:rsidR="00396924" w:rsidRDefault="00396924">
      <w:pPr>
        <w:sectPr w:rsidR="00396924">
          <w:pgSz w:w="11910" w:h="16840"/>
          <w:pgMar w:top="1320" w:right="800" w:bottom="1200" w:left="1020" w:header="0" w:footer="1002" w:gutter="0"/>
          <w:cols w:space="720"/>
        </w:sectPr>
      </w:pPr>
    </w:p>
    <w:p w:rsidR="00396924" w:rsidRDefault="00151367">
      <w:pPr>
        <w:pStyle w:val="Heading1"/>
        <w:spacing w:before="78"/>
        <w:jc w:val="both"/>
      </w:pPr>
      <w:r>
        <w:lastRenderedPageBreak/>
        <w:t>Art.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(Responsabilità)</w:t>
      </w:r>
    </w:p>
    <w:p w:rsidR="00396924" w:rsidRDefault="00151367">
      <w:pPr>
        <w:pStyle w:val="Corpodeltesto"/>
        <w:spacing w:before="62"/>
        <w:ind w:right="345" w:firstLine="283"/>
      </w:pPr>
      <w:r>
        <w:t>Il</w:t>
      </w:r>
      <w:r>
        <w:rPr>
          <w:spacing w:val="-11"/>
        </w:rPr>
        <w:t xml:space="preserve"> </w:t>
      </w:r>
      <w:r>
        <w:t>Concessionario</w:t>
      </w:r>
      <w:r>
        <w:rPr>
          <w:spacing w:val="-10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ritenuto</w:t>
      </w:r>
      <w:r>
        <w:rPr>
          <w:spacing w:val="-11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danni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dovessero</w:t>
      </w:r>
      <w:r>
        <w:rPr>
          <w:spacing w:val="-10"/>
        </w:rPr>
        <w:t xml:space="preserve"> </w:t>
      </w:r>
      <w:r>
        <w:t>arrecare</w:t>
      </w:r>
      <w:r>
        <w:rPr>
          <w:spacing w:val="-13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pascolo,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fabbricati,</w:t>
      </w:r>
      <w:r>
        <w:rPr>
          <w:spacing w:val="-57"/>
        </w:rPr>
        <w:t xml:space="preserve"> </w:t>
      </w:r>
      <w:r>
        <w:t>alle infrastrutture ed alle attrezzature concesse, così come pure per le attività ivi svolte, imputabili a</w:t>
      </w:r>
      <w:r>
        <w:rPr>
          <w:spacing w:val="1"/>
        </w:rPr>
        <w:t xml:space="preserve"> </w:t>
      </w:r>
      <w:r>
        <w:t>colpa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o derivanti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irregolarità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carenze</w:t>
      </w:r>
      <w:r>
        <w:rPr>
          <w:spacing w:val="-2"/>
        </w:rPr>
        <w:t xml:space="preserve"> </w:t>
      </w:r>
      <w:r>
        <w:t>nelle prestazioni.</w:t>
      </w:r>
    </w:p>
    <w:p w:rsidR="00396924" w:rsidRDefault="00151367">
      <w:pPr>
        <w:pStyle w:val="Corpodeltesto"/>
        <w:spacing w:before="59"/>
        <w:ind w:right="344" w:firstLine="283"/>
      </w:pPr>
      <w:r>
        <w:t>Lo</w:t>
      </w:r>
      <w:r>
        <w:rPr>
          <w:spacing w:val="-10"/>
        </w:rPr>
        <w:t xml:space="preserve"> </w:t>
      </w:r>
      <w:r>
        <w:t>stesso</w:t>
      </w:r>
      <w:r>
        <w:rPr>
          <w:spacing w:val="-7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altresì</w:t>
      </w:r>
      <w:r>
        <w:rPr>
          <w:spacing w:val="-10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danni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persone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cose</w:t>
      </w:r>
      <w:r>
        <w:rPr>
          <w:spacing w:val="-12"/>
        </w:rPr>
        <w:t xml:space="preserve"> </w:t>
      </w:r>
      <w:r>
        <w:t>causate,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maniera</w:t>
      </w:r>
      <w:r>
        <w:rPr>
          <w:spacing w:val="-12"/>
        </w:rPr>
        <w:t xml:space="preserve"> </w:t>
      </w:r>
      <w:r>
        <w:t>diretta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indiretta,</w:t>
      </w:r>
      <w:r>
        <w:rPr>
          <w:spacing w:val="-10"/>
        </w:rPr>
        <w:t xml:space="preserve"> </w:t>
      </w:r>
      <w:r>
        <w:t>dalla</w:t>
      </w:r>
      <w:r>
        <w:rPr>
          <w:spacing w:val="-57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attività.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Concedente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indenne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proposito.</w:t>
      </w:r>
    </w:p>
    <w:p w:rsidR="00396924" w:rsidRDefault="00151367">
      <w:pPr>
        <w:spacing w:before="60"/>
        <w:ind w:left="112" w:right="334" w:firstLine="283"/>
        <w:jc w:val="both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tal</w:t>
      </w:r>
      <w:r>
        <w:rPr>
          <w:spacing w:val="-8"/>
          <w:sz w:val="20"/>
        </w:rPr>
        <w:t xml:space="preserve"> </w:t>
      </w:r>
      <w:r>
        <w:rPr>
          <w:sz w:val="20"/>
        </w:rPr>
        <w:t>fine,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Concessionario</w:t>
      </w:r>
      <w:r>
        <w:rPr>
          <w:spacing w:val="-5"/>
          <w:sz w:val="20"/>
        </w:rPr>
        <w:t xml:space="preserve"> </w:t>
      </w:r>
      <w:r>
        <w:rPr>
          <w:sz w:val="20"/>
        </w:rPr>
        <w:t>stipulerà,</w:t>
      </w:r>
      <w:r>
        <w:rPr>
          <w:spacing w:val="-7"/>
          <w:sz w:val="20"/>
        </w:rPr>
        <w:t xml:space="preserve"> </w:t>
      </w:r>
      <w:r>
        <w:rPr>
          <w:sz w:val="20"/>
        </w:rPr>
        <w:t>prima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consegna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lotto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pascolivo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b/>
          <w:sz w:val="20"/>
          <w:u w:val="single"/>
        </w:rPr>
        <w:t>pena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risoluzione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del</w:t>
      </w:r>
      <w:r>
        <w:rPr>
          <w:b/>
          <w:spacing w:val="-85"/>
          <w:sz w:val="20"/>
        </w:rPr>
        <w:t xml:space="preserve"> </w:t>
      </w:r>
      <w:r>
        <w:rPr>
          <w:b/>
          <w:sz w:val="20"/>
          <w:u w:val="single"/>
        </w:rPr>
        <w:t>contratto, specifica polizza assicurativa per la responsabilità civile verso terzi</w:t>
      </w:r>
      <w:r>
        <w:rPr>
          <w:b/>
          <w:sz w:val="20"/>
        </w:rPr>
        <w:t xml:space="preserve"> </w:t>
      </w:r>
      <w:r>
        <w:rPr>
          <w:sz w:val="20"/>
        </w:rPr>
        <w:t>con copertura</w:t>
      </w:r>
      <w:r>
        <w:rPr>
          <w:spacing w:val="1"/>
          <w:sz w:val="20"/>
        </w:rPr>
        <w:t xml:space="preserve"> </w:t>
      </w:r>
      <w:r>
        <w:rPr>
          <w:sz w:val="20"/>
        </w:rPr>
        <w:t>massimale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inferiore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€</w:t>
      </w:r>
      <w:r>
        <w:rPr>
          <w:spacing w:val="-1"/>
          <w:sz w:val="20"/>
        </w:rPr>
        <w:t xml:space="preserve"> </w:t>
      </w:r>
      <w:r>
        <w:rPr>
          <w:sz w:val="20"/>
        </w:rPr>
        <w:t>500.000,00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diconsi</w:t>
      </w:r>
      <w:proofErr w:type="spellEnd"/>
      <w:r>
        <w:rPr>
          <w:sz w:val="20"/>
        </w:rPr>
        <w:t xml:space="preserve"> unmilionecinquecentomila/00 euro).</w:t>
      </w:r>
    </w:p>
    <w:p w:rsidR="00396924" w:rsidRDefault="00151367">
      <w:pPr>
        <w:pStyle w:val="Corpodeltesto"/>
        <w:spacing w:before="61"/>
        <w:ind w:right="333" w:firstLine="283"/>
      </w:pPr>
      <w:r>
        <w:t>La suddetta polizza RC contiene l'espressa rinuncia da parte della Compagnia assicuratrice ad ogni</w:t>
      </w:r>
      <w:r>
        <w:rPr>
          <w:spacing w:val="1"/>
        </w:rPr>
        <w:t xml:space="preserve"> </w:t>
      </w:r>
      <w:r>
        <w:t>azione di rivalsa nei confronti del Concedente e dei propri dipendenti. Pertanto la proprietà è altresì</w:t>
      </w:r>
      <w:r>
        <w:rPr>
          <w:spacing w:val="1"/>
        </w:rPr>
        <w:t xml:space="preserve"> </w:t>
      </w:r>
      <w:r>
        <w:t>sollevata da qualsiasi responsabilità civile, amministrativa e penale conseguente allo svolgimento delle</w:t>
      </w:r>
      <w:r>
        <w:rPr>
          <w:spacing w:val="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svolte</w:t>
      </w:r>
      <w:r>
        <w:rPr>
          <w:spacing w:val="-4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Concessionario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lotti</w:t>
      </w:r>
      <w:r>
        <w:rPr>
          <w:spacing w:val="-2"/>
        </w:rPr>
        <w:t xml:space="preserve"> </w:t>
      </w:r>
      <w:proofErr w:type="spellStart"/>
      <w:r>
        <w:t>pascolivi</w:t>
      </w:r>
      <w:proofErr w:type="spellEnd"/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concessione.</w:t>
      </w:r>
    </w:p>
    <w:p w:rsidR="00396924" w:rsidRDefault="00151367">
      <w:pPr>
        <w:pStyle w:val="Heading1"/>
        <w:spacing w:before="119"/>
        <w:jc w:val="both"/>
      </w:pPr>
      <w:r>
        <w:t>Art.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(Obblighi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concessionario)</w:t>
      </w:r>
    </w:p>
    <w:p w:rsidR="00396924" w:rsidRDefault="00151367">
      <w:pPr>
        <w:pStyle w:val="Corpodeltesto"/>
        <w:spacing w:before="60"/>
        <w:ind w:right="344" w:firstLine="283"/>
      </w:pPr>
      <w:r>
        <w:t>Il concessionario si obbliga a pagare regolarmente il canone di concessione e a rispettare quanto</w:t>
      </w:r>
      <w:r>
        <w:rPr>
          <w:spacing w:val="1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atto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capitolato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concessione</w:t>
      </w:r>
      <w:r>
        <w:rPr>
          <w:spacing w:val="-7"/>
        </w:rPr>
        <w:t xml:space="preserve"> </w:t>
      </w:r>
      <w:r>
        <w:t>nonché</w:t>
      </w:r>
      <w:r>
        <w:rPr>
          <w:spacing w:val="-7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stabilito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consegna</w:t>
      </w:r>
      <w:r>
        <w:rPr>
          <w:spacing w:val="-9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lotto.</w:t>
      </w:r>
    </w:p>
    <w:p w:rsidR="00396924" w:rsidRDefault="00151367">
      <w:pPr>
        <w:pStyle w:val="Corpodeltesto"/>
        <w:spacing w:before="62"/>
        <w:ind w:right="335" w:firstLine="283"/>
      </w:pPr>
      <w:r>
        <w:t>La stipula del presente atto e del capitolato di concessione non costituisce autorizzazione al pascolo,</w:t>
      </w:r>
      <w:r>
        <w:rPr>
          <w:spacing w:val="-5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verrà</w:t>
      </w:r>
      <w:r>
        <w:rPr>
          <w:spacing w:val="-9"/>
        </w:rPr>
        <w:t xml:space="preserve"> </w:t>
      </w:r>
      <w:r>
        <w:t>rilasciata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alla verifica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febbraio</w:t>
      </w:r>
      <w:r>
        <w:rPr>
          <w:spacing w:val="-6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1954,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327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di:</w:t>
      </w:r>
    </w:p>
    <w:p w:rsidR="00396924" w:rsidRDefault="00151367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59"/>
        <w:ind w:right="344" w:firstLine="283"/>
        <w:rPr>
          <w:sz w:val="20"/>
        </w:rPr>
      </w:pPr>
      <w:r>
        <w:rPr>
          <w:sz w:val="20"/>
        </w:rPr>
        <w:t>documentazione</w:t>
      </w:r>
      <w:r>
        <w:rPr>
          <w:spacing w:val="36"/>
          <w:sz w:val="20"/>
        </w:rPr>
        <w:t xml:space="preserve"> </w:t>
      </w:r>
      <w:r>
        <w:rPr>
          <w:sz w:val="20"/>
        </w:rPr>
        <w:t>prescritta</w:t>
      </w:r>
      <w:r>
        <w:rPr>
          <w:spacing w:val="35"/>
          <w:sz w:val="20"/>
        </w:rPr>
        <w:t xml:space="preserve"> </w:t>
      </w:r>
      <w:r>
        <w:rPr>
          <w:sz w:val="20"/>
        </w:rPr>
        <w:t>dal</w:t>
      </w:r>
      <w:r>
        <w:rPr>
          <w:spacing w:val="37"/>
          <w:sz w:val="20"/>
        </w:rPr>
        <w:t xml:space="preserve"> </w:t>
      </w:r>
      <w:r>
        <w:rPr>
          <w:sz w:val="20"/>
        </w:rPr>
        <w:t>Dipartimento</w:t>
      </w:r>
      <w:r>
        <w:rPr>
          <w:spacing w:val="37"/>
          <w:sz w:val="20"/>
        </w:rPr>
        <w:t xml:space="preserve"> </w:t>
      </w:r>
      <w:r>
        <w:rPr>
          <w:sz w:val="20"/>
        </w:rPr>
        <w:t>regionale</w:t>
      </w:r>
      <w:r>
        <w:rPr>
          <w:spacing w:val="36"/>
          <w:sz w:val="20"/>
        </w:rPr>
        <w:t xml:space="preserve"> </w:t>
      </w:r>
      <w:r>
        <w:rPr>
          <w:sz w:val="20"/>
        </w:rPr>
        <w:t>competente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materia</w:t>
      </w:r>
      <w:r>
        <w:rPr>
          <w:spacing w:val="35"/>
          <w:sz w:val="20"/>
        </w:rPr>
        <w:t xml:space="preserve"> </w:t>
      </w:r>
      <w:r>
        <w:rPr>
          <w:sz w:val="20"/>
        </w:rPr>
        <w:t>di</w:t>
      </w:r>
      <w:r>
        <w:rPr>
          <w:spacing w:val="37"/>
          <w:sz w:val="20"/>
        </w:rPr>
        <w:t xml:space="preserve"> </w:t>
      </w:r>
      <w:r>
        <w:rPr>
          <w:sz w:val="20"/>
        </w:rPr>
        <w:t>sanità</w:t>
      </w:r>
      <w:r>
        <w:rPr>
          <w:spacing w:val="-57"/>
          <w:sz w:val="20"/>
        </w:rPr>
        <w:t xml:space="preserve"> </w:t>
      </w:r>
      <w:r>
        <w:rPr>
          <w:sz w:val="20"/>
        </w:rPr>
        <w:t>veterinaria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 spostamento</w:t>
      </w:r>
      <w:r>
        <w:rPr>
          <w:spacing w:val="-1"/>
          <w:sz w:val="20"/>
        </w:rPr>
        <w:t xml:space="preserve"> </w:t>
      </w:r>
      <w:r>
        <w:rPr>
          <w:sz w:val="20"/>
        </w:rPr>
        <w:t>degli</w:t>
      </w:r>
      <w:r>
        <w:rPr>
          <w:spacing w:val="2"/>
          <w:sz w:val="20"/>
        </w:rPr>
        <w:t xml:space="preserve"> </w:t>
      </w:r>
      <w:r>
        <w:rPr>
          <w:sz w:val="20"/>
        </w:rPr>
        <w:t>animali per</w:t>
      </w:r>
      <w:r>
        <w:rPr>
          <w:spacing w:val="1"/>
          <w:sz w:val="20"/>
        </w:rPr>
        <w:t xml:space="preserve"> </w:t>
      </w:r>
      <w:r>
        <w:rPr>
          <w:sz w:val="20"/>
        </w:rPr>
        <w:t>ragioni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pascolo;</w:t>
      </w:r>
    </w:p>
    <w:p w:rsidR="00396924" w:rsidRDefault="00151367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59"/>
        <w:ind w:left="833" w:hanging="438"/>
        <w:rPr>
          <w:sz w:val="20"/>
        </w:rPr>
      </w:pPr>
      <w:r>
        <w:rPr>
          <w:sz w:val="20"/>
        </w:rPr>
        <w:t>copia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contratti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assunzione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personale</w:t>
      </w:r>
      <w:r>
        <w:rPr>
          <w:spacing w:val="-6"/>
          <w:sz w:val="20"/>
        </w:rPr>
        <w:t xml:space="preserve"> </w:t>
      </w:r>
      <w:r>
        <w:rPr>
          <w:sz w:val="20"/>
        </w:rPr>
        <w:t>addetto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guardiania</w:t>
      </w:r>
      <w:proofErr w:type="spellEnd"/>
      <w:r>
        <w:rPr>
          <w:sz w:val="20"/>
        </w:rPr>
        <w:t>;</w:t>
      </w:r>
    </w:p>
    <w:p w:rsidR="00396924" w:rsidRDefault="00151367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60" w:line="242" w:lineRule="auto"/>
        <w:ind w:right="339" w:firstLine="283"/>
        <w:rPr>
          <w:sz w:val="20"/>
        </w:rPr>
      </w:pPr>
      <w:r>
        <w:rPr>
          <w:sz w:val="20"/>
        </w:rPr>
        <w:t>copia</w:t>
      </w:r>
      <w:r>
        <w:rPr>
          <w:spacing w:val="41"/>
          <w:sz w:val="20"/>
        </w:rPr>
        <w:t xml:space="preserve"> </w:t>
      </w:r>
      <w:r>
        <w:rPr>
          <w:sz w:val="20"/>
        </w:rPr>
        <w:t>del</w:t>
      </w:r>
      <w:r>
        <w:rPr>
          <w:spacing w:val="44"/>
          <w:sz w:val="20"/>
        </w:rPr>
        <w:t xml:space="preserve"> </w:t>
      </w:r>
      <w:r>
        <w:rPr>
          <w:sz w:val="20"/>
        </w:rPr>
        <w:t>documento</w:t>
      </w:r>
      <w:r>
        <w:rPr>
          <w:spacing w:val="44"/>
          <w:sz w:val="20"/>
        </w:rPr>
        <w:t xml:space="preserve"> </w:t>
      </w:r>
      <w:r>
        <w:rPr>
          <w:sz w:val="20"/>
        </w:rPr>
        <w:t>di</w:t>
      </w:r>
      <w:r>
        <w:rPr>
          <w:spacing w:val="43"/>
          <w:sz w:val="20"/>
        </w:rPr>
        <w:t xml:space="preserve"> </w:t>
      </w:r>
      <w:r>
        <w:rPr>
          <w:sz w:val="20"/>
        </w:rPr>
        <w:t>identità</w:t>
      </w:r>
      <w:r>
        <w:rPr>
          <w:spacing w:val="43"/>
          <w:sz w:val="20"/>
        </w:rPr>
        <w:t xml:space="preserve"> </w:t>
      </w:r>
      <w:r>
        <w:rPr>
          <w:sz w:val="20"/>
        </w:rPr>
        <w:t>del</w:t>
      </w:r>
      <w:r>
        <w:rPr>
          <w:spacing w:val="44"/>
          <w:sz w:val="20"/>
        </w:rPr>
        <w:t xml:space="preserve"> </w:t>
      </w:r>
      <w:r>
        <w:rPr>
          <w:sz w:val="20"/>
        </w:rPr>
        <w:t>personale</w:t>
      </w:r>
      <w:r>
        <w:rPr>
          <w:spacing w:val="42"/>
          <w:sz w:val="20"/>
        </w:rPr>
        <w:t xml:space="preserve"> </w:t>
      </w:r>
      <w:r>
        <w:rPr>
          <w:sz w:val="20"/>
        </w:rPr>
        <w:t>addetto</w:t>
      </w:r>
      <w:r>
        <w:rPr>
          <w:spacing w:val="44"/>
          <w:sz w:val="20"/>
        </w:rPr>
        <w:t xml:space="preserve"> </w:t>
      </w:r>
      <w:r>
        <w:rPr>
          <w:sz w:val="20"/>
        </w:rPr>
        <w:t>alla</w:t>
      </w:r>
      <w:r>
        <w:rPr>
          <w:spacing w:val="43"/>
          <w:sz w:val="20"/>
        </w:rPr>
        <w:t xml:space="preserve"> </w:t>
      </w:r>
      <w:proofErr w:type="spellStart"/>
      <w:r>
        <w:rPr>
          <w:sz w:val="20"/>
        </w:rPr>
        <w:t>guardiania</w:t>
      </w:r>
      <w:proofErr w:type="spellEnd"/>
      <w:r>
        <w:rPr>
          <w:sz w:val="20"/>
        </w:rPr>
        <w:t>;</w:t>
      </w:r>
      <w:r>
        <w:rPr>
          <w:spacing w:val="44"/>
          <w:sz w:val="20"/>
        </w:rPr>
        <w:t xml:space="preserve"> </w:t>
      </w:r>
      <w:r>
        <w:rPr>
          <w:sz w:val="20"/>
        </w:rPr>
        <w:t>nel</w:t>
      </w:r>
      <w:r>
        <w:rPr>
          <w:spacing w:val="47"/>
          <w:sz w:val="20"/>
        </w:rPr>
        <w:t xml:space="preserve"> </w:t>
      </w:r>
      <w:r>
        <w:rPr>
          <w:sz w:val="20"/>
        </w:rPr>
        <w:t>caso</w:t>
      </w:r>
      <w:r>
        <w:rPr>
          <w:spacing w:val="43"/>
          <w:sz w:val="20"/>
        </w:rPr>
        <w:t xml:space="preserve"> </w:t>
      </w:r>
      <w:r>
        <w:rPr>
          <w:sz w:val="20"/>
        </w:rPr>
        <w:t>di</w:t>
      </w:r>
      <w:r>
        <w:rPr>
          <w:spacing w:val="43"/>
          <w:sz w:val="20"/>
        </w:rPr>
        <w:t xml:space="preserve"> </w:t>
      </w:r>
      <w:r>
        <w:rPr>
          <w:sz w:val="20"/>
        </w:rPr>
        <w:t>cittadini</w:t>
      </w:r>
      <w:r>
        <w:rPr>
          <w:spacing w:val="-57"/>
          <w:sz w:val="20"/>
        </w:rPr>
        <w:t xml:space="preserve"> </w:t>
      </w:r>
      <w:r>
        <w:rPr>
          <w:sz w:val="20"/>
        </w:rPr>
        <w:t>extracomunitari</w:t>
      </w:r>
      <w:r>
        <w:rPr>
          <w:spacing w:val="-4"/>
          <w:sz w:val="20"/>
        </w:rPr>
        <w:t xml:space="preserve"> </w:t>
      </w:r>
      <w:r>
        <w:rPr>
          <w:sz w:val="20"/>
        </w:rPr>
        <w:t>dovrà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presentata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5"/>
          <w:sz w:val="20"/>
        </w:rPr>
        <w:t xml:space="preserve"> </w:t>
      </w:r>
      <w:r>
        <w:rPr>
          <w:sz w:val="20"/>
        </w:rPr>
        <w:t>prevista</w:t>
      </w:r>
      <w:r>
        <w:rPr>
          <w:spacing w:val="-4"/>
          <w:sz w:val="20"/>
        </w:rPr>
        <w:t xml:space="preserve"> </w:t>
      </w:r>
      <w:r>
        <w:rPr>
          <w:sz w:val="20"/>
        </w:rPr>
        <w:t>dalle</w:t>
      </w:r>
      <w:r>
        <w:rPr>
          <w:spacing w:val="-2"/>
          <w:sz w:val="20"/>
        </w:rPr>
        <w:t xml:space="preserve"> </w:t>
      </w:r>
      <w:r>
        <w:rPr>
          <w:sz w:val="20"/>
        </w:rPr>
        <w:t>norme</w:t>
      </w:r>
      <w:r>
        <w:rPr>
          <w:spacing w:val="-4"/>
          <w:sz w:val="20"/>
        </w:rPr>
        <w:t xml:space="preserve"> </w:t>
      </w:r>
      <w:r>
        <w:rPr>
          <w:sz w:val="20"/>
        </w:rPr>
        <w:t>vigenti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materia.</w:t>
      </w:r>
    </w:p>
    <w:p w:rsidR="00396924" w:rsidRDefault="00151367">
      <w:pPr>
        <w:pStyle w:val="Heading1"/>
        <w:spacing w:before="116"/>
        <w:jc w:val="both"/>
      </w:pPr>
      <w:r>
        <w:t>Art.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(Risoluzione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contratto)</w:t>
      </w:r>
    </w:p>
    <w:p w:rsidR="00396924" w:rsidRDefault="00151367">
      <w:pPr>
        <w:pStyle w:val="Corpodeltesto"/>
        <w:spacing w:before="60"/>
        <w:ind w:right="331" w:firstLine="283"/>
      </w:pPr>
      <w:r>
        <w:t xml:space="preserve">Fatta salva l’applicabilità, in via analogica, dei commi 9, 17 e 18, 19, 19 bis e 19 </w:t>
      </w:r>
      <w:proofErr w:type="spellStart"/>
      <w:r>
        <w:t>ter</w:t>
      </w:r>
      <w:proofErr w:type="spellEnd"/>
      <w:r>
        <w:t xml:space="preserve"> dell’art. 48 del</w:t>
      </w:r>
      <w:r>
        <w:rPr>
          <w:spacing w:val="1"/>
        </w:rPr>
        <w:t xml:space="preserve"> </w:t>
      </w:r>
      <w:proofErr w:type="spellStart"/>
      <w:r>
        <w:t>D.L.gs.</w:t>
      </w:r>
      <w:proofErr w:type="spellEnd"/>
      <w:r>
        <w:t xml:space="preserve"> n. 50/2016 al presente contratto,</w:t>
      </w:r>
      <w:r>
        <w:rPr>
          <w:spacing w:val="1"/>
        </w:rPr>
        <w:t xml:space="preserve"> </w:t>
      </w:r>
      <w:r>
        <w:t>il Concessionario prende atto che in caso di successivo</w:t>
      </w:r>
      <w:r>
        <w:rPr>
          <w:spacing w:val="1"/>
        </w:rPr>
        <w:t xml:space="preserve"> </w:t>
      </w:r>
      <w:r>
        <w:t>accertamento del difetto del possesso dei requisiti prescritti, nonché delle condizioni soggettive</w:t>
      </w:r>
      <w:r>
        <w:rPr>
          <w:spacing w:val="1"/>
        </w:rPr>
        <w:t xml:space="preserve"> </w:t>
      </w:r>
      <w:r>
        <w:rPr>
          <w:spacing w:val="-1"/>
        </w:rPr>
        <w:t>richieste</w:t>
      </w:r>
      <w:r>
        <w:rPr>
          <w:spacing w:val="-15"/>
        </w:rPr>
        <w:t xml:space="preserve"> </w:t>
      </w:r>
      <w:r>
        <w:rPr>
          <w:spacing w:val="-1"/>
        </w:rPr>
        <w:t>dalla</w:t>
      </w:r>
      <w:r>
        <w:rPr>
          <w:spacing w:val="-16"/>
        </w:rPr>
        <w:t xml:space="preserve"> </w:t>
      </w:r>
      <w:r>
        <w:rPr>
          <w:spacing w:val="-1"/>
        </w:rPr>
        <w:t>legge</w:t>
      </w:r>
      <w:r>
        <w:rPr>
          <w:spacing w:val="-12"/>
        </w:rPr>
        <w:t xml:space="preserve"> </w:t>
      </w:r>
      <w:r>
        <w:rPr>
          <w:spacing w:val="-1"/>
        </w:rPr>
        <w:t>ai</w:t>
      </w:r>
      <w:r>
        <w:rPr>
          <w:spacing w:val="-13"/>
        </w:rPr>
        <w:t xml:space="preserve"> </w:t>
      </w:r>
      <w:r>
        <w:rPr>
          <w:spacing w:val="-1"/>
        </w:rPr>
        <w:t>fini</w:t>
      </w:r>
      <w:r>
        <w:rPr>
          <w:spacing w:val="-12"/>
        </w:rPr>
        <w:t xml:space="preserve"> </w:t>
      </w:r>
      <w:r>
        <w:rPr>
          <w:spacing w:val="-1"/>
        </w:rPr>
        <w:t>dell’idoneità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contrarre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pubblica</w:t>
      </w:r>
      <w:r>
        <w:rPr>
          <w:spacing w:val="-13"/>
        </w:rPr>
        <w:t xml:space="preserve"> </w:t>
      </w:r>
      <w:r>
        <w:t>amministrazione,</w:t>
      </w:r>
      <w:r>
        <w:rPr>
          <w:spacing w:val="-11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risolto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 deposito</w:t>
      </w:r>
      <w:r>
        <w:rPr>
          <w:spacing w:val="-1"/>
        </w:rPr>
        <w:t xml:space="preserve"> </w:t>
      </w:r>
      <w:r>
        <w:t>cauzionale sarà</w:t>
      </w:r>
      <w:r>
        <w:rPr>
          <w:spacing w:val="-3"/>
        </w:rPr>
        <w:t xml:space="preserve"> </w:t>
      </w:r>
      <w:r>
        <w:t>definitivamente</w:t>
      </w:r>
      <w:r>
        <w:rPr>
          <w:spacing w:val="1"/>
        </w:rPr>
        <w:t xml:space="preserve"> </w:t>
      </w:r>
      <w:r>
        <w:t>incassato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Comune.</w:t>
      </w:r>
    </w:p>
    <w:p w:rsidR="00396924" w:rsidRDefault="00151367">
      <w:pPr>
        <w:pStyle w:val="Corpodeltesto"/>
        <w:spacing w:before="59"/>
        <w:ind w:right="336" w:firstLine="283"/>
      </w:pPr>
      <w:r>
        <w:t>Durante la concessione, quindi anche prima della scadenza, il Concedente ha facoltà di rescindere</w:t>
      </w:r>
      <w:r>
        <w:rPr>
          <w:spacing w:val="1"/>
        </w:rPr>
        <w:t xml:space="preserve"> </w:t>
      </w:r>
      <w:r>
        <w:t>anticipatamente il contratto qualora vi sia un giustificato motivo e nel caso in cui il concessionario,</w:t>
      </w:r>
      <w:r>
        <w:rPr>
          <w:spacing w:val="1"/>
        </w:rPr>
        <w:t xml:space="preserve"> </w:t>
      </w:r>
      <w:r>
        <w:t>diffidato per iscritto ad adempiere ad un obbligo a lui facente capo, non vi provveda nei tempi indicati</w:t>
      </w:r>
      <w:r>
        <w:rPr>
          <w:spacing w:val="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diffida.</w:t>
      </w:r>
    </w:p>
    <w:p w:rsidR="00396924" w:rsidRDefault="00151367">
      <w:pPr>
        <w:pStyle w:val="Corpodeltesto"/>
        <w:spacing w:before="61"/>
        <w:ind w:right="337" w:firstLine="283"/>
      </w:pPr>
      <w:r>
        <w:t>Con un preavviso di almeno 10 giorni, notificato al concessionario nelle forme di legge, il contratto</w:t>
      </w:r>
      <w:r>
        <w:rPr>
          <w:spacing w:val="1"/>
        </w:rPr>
        <w:t xml:space="preserve"> </w:t>
      </w:r>
      <w:r>
        <w:t>viene sciolto di diritto e il Concedente riprende il pieno possesso degli immobili, eseguendo l’inventario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attrezzature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scorte</w:t>
      </w:r>
      <w:r>
        <w:rPr>
          <w:spacing w:val="1"/>
        </w:rPr>
        <w:t xml:space="preserve"> </w:t>
      </w:r>
      <w:r>
        <w:t>presenti.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avvenire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sfondamento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 w:rsidR="00BB66D6">
        <w:t>recinzioni</w:t>
      </w:r>
      <w:r>
        <w:t>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polizia,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Concessionario.</w:t>
      </w:r>
    </w:p>
    <w:p w:rsidR="00396924" w:rsidRDefault="00151367">
      <w:pPr>
        <w:pStyle w:val="Corpodeltesto"/>
        <w:spacing w:before="61"/>
        <w:ind w:left="396"/>
      </w:pPr>
      <w:r>
        <w:t>Il</w:t>
      </w:r>
      <w:r>
        <w:rPr>
          <w:spacing w:val="-4"/>
        </w:rPr>
        <w:t xml:space="preserve"> </w:t>
      </w:r>
      <w:r>
        <w:t>contratto,</w:t>
      </w:r>
      <w:r>
        <w:rPr>
          <w:spacing w:val="-3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1456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Civile,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sciolto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casi:</w:t>
      </w:r>
    </w:p>
    <w:p w:rsidR="00396924" w:rsidRDefault="00151367">
      <w:pPr>
        <w:pStyle w:val="Paragrafoelenco"/>
        <w:numPr>
          <w:ilvl w:val="0"/>
          <w:numId w:val="4"/>
        </w:numPr>
        <w:tabs>
          <w:tab w:val="left" w:pos="680"/>
        </w:tabs>
        <w:spacing w:before="60"/>
        <w:ind w:right="332" w:firstLine="283"/>
        <w:jc w:val="both"/>
        <w:rPr>
          <w:sz w:val="20"/>
        </w:rPr>
      </w:pPr>
      <w:r>
        <w:rPr>
          <w:sz w:val="20"/>
        </w:rPr>
        <w:t>qualora il Concessionario venga colpito da provvedimenti di privazione della libertà personale o da</w:t>
      </w:r>
      <w:r>
        <w:rPr>
          <w:spacing w:val="1"/>
          <w:sz w:val="20"/>
        </w:rPr>
        <w:t xml:space="preserve"> </w:t>
      </w:r>
      <w:r>
        <w:rPr>
          <w:sz w:val="20"/>
        </w:rPr>
        <w:t>sanzioni</w:t>
      </w:r>
      <w:r>
        <w:rPr>
          <w:spacing w:val="-15"/>
          <w:sz w:val="20"/>
        </w:rPr>
        <w:t xml:space="preserve"> </w:t>
      </w:r>
      <w:r>
        <w:rPr>
          <w:sz w:val="20"/>
        </w:rPr>
        <w:t>attinenti</w:t>
      </w:r>
      <w:r>
        <w:rPr>
          <w:spacing w:val="-15"/>
          <w:sz w:val="20"/>
        </w:rPr>
        <w:t xml:space="preserve"> </w:t>
      </w:r>
      <w:r>
        <w:rPr>
          <w:sz w:val="20"/>
        </w:rPr>
        <w:t>ad</w:t>
      </w:r>
      <w:r>
        <w:rPr>
          <w:spacing w:val="-1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4"/>
          <w:sz w:val="20"/>
        </w:rPr>
        <w:t xml:space="preserve"> </w:t>
      </w:r>
      <w:r>
        <w:rPr>
          <w:sz w:val="20"/>
        </w:rPr>
        <w:t>mafiosa,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reati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carattere</w:t>
      </w:r>
      <w:r>
        <w:rPr>
          <w:spacing w:val="-15"/>
          <w:sz w:val="20"/>
        </w:rPr>
        <w:t xml:space="preserve"> </w:t>
      </w:r>
      <w:r>
        <w:rPr>
          <w:sz w:val="20"/>
        </w:rPr>
        <w:t>ambientale,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reati</w:t>
      </w:r>
      <w:r>
        <w:rPr>
          <w:spacing w:val="-15"/>
          <w:sz w:val="20"/>
        </w:rPr>
        <w:t xml:space="preserve"> </w:t>
      </w:r>
      <w:r>
        <w:rPr>
          <w:sz w:val="20"/>
        </w:rPr>
        <w:t>inerenti</w:t>
      </w:r>
      <w:r>
        <w:rPr>
          <w:spacing w:val="-15"/>
          <w:sz w:val="20"/>
        </w:rPr>
        <w:t xml:space="preserve"> </w:t>
      </w:r>
      <w:r>
        <w:rPr>
          <w:sz w:val="20"/>
        </w:rPr>
        <w:t>l’utilizzazione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manodopera, fatta salva l’applicabilità, in via analogica, dei commi 9, 17 e 18, 19, 19 bis e 19 </w:t>
      </w:r>
      <w:proofErr w:type="spellStart"/>
      <w:r>
        <w:rPr>
          <w:sz w:val="20"/>
        </w:rPr>
        <w:t>ter</w:t>
      </w:r>
      <w:proofErr w:type="spellEnd"/>
      <w:r>
        <w:rPr>
          <w:sz w:val="20"/>
        </w:rPr>
        <w:t xml:space="preserve"> 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48 del d.lgs. 50/2016 al presente contratto e quindi la possibilità, per motivi organizzativi e/o relativi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corretta</w:t>
      </w:r>
      <w:r>
        <w:rPr>
          <w:spacing w:val="2"/>
          <w:sz w:val="20"/>
        </w:rPr>
        <w:t xml:space="preserve"> </w:t>
      </w:r>
      <w:r>
        <w:rPr>
          <w:sz w:val="20"/>
        </w:rPr>
        <w:t>gestione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pascolo,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6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imprese</w:t>
      </w:r>
      <w:r>
        <w:rPr>
          <w:spacing w:val="2"/>
          <w:sz w:val="20"/>
        </w:rPr>
        <w:t xml:space="preserve"> </w:t>
      </w:r>
      <w:r>
        <w:rPr>
          <w:sz w:val="20"/>
        </w:rPr>
        <w:t>raggruppate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z w:val="20"/>
        </w:rPr>
        <w:t>associate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sostituire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anche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corso</w:t>
      </w:r>
    </w:p>
    <w:p w:rsidR="00396924" w:rsidRDefault="00396924">
      <w:pPr>
        <w:jc w:val="both"/>
        <w:rPr>
          <w:sz w:val="20"/>
        </w:rPr>
        <w:sectPr w:rsidR="00396924">
          <w:pgSz w:w="11910" w:h="16840"/>
          <w:pgMar w:top="1320" w:right="800" w:bottom="1200" w:left="1020" w:header="0" w:footer="1002" w:gutter="0"/>
          <w:cols w:space="720"/>
        </w:sectPr>
      </w:pPr>
    </w:p>
    <w:p w:rsidR="00396924" w:rsidRDefault="00151367">
      <w:pPr>
        <w:pStyle w:val="Corpodeltesto"/>
        <w:spacing w:before="78"/>
        <w:ind w:right="342"/>
      </w:pPr>
      <w:r>
        <w:lastRenderedPageBreak/>
        <w:t>di gestione –una o più associate purché le stesse abbiano i requisiti di partecipazione alle commesse</w:t>
      </w:r>
      <w:r>
        <w:rPr>
          <w:spacing w:val="1"/>
        </w:rPr>
        <w:t xml:space="preserve"> </w:t>
      </w:r>
      <w:r>
        <w:t xml:space="preserve">pubbliche, con particolare riferimento a quelli di cui all’art. 80 del d.lgs. 267/2000; agli art. 32 </w:t>
      </w:r>
      <w:proofErr w:type="spellStart"/>
      <w:r>
        <w:t>ter</w:t>
      </w:r>
      <w:proofErr w:type="spellEnd"/>
      <w:r>
        <w:t xml:space="preserve"> e</w:t>
      </w:r>
      <w:r>
        <w:rPr>
          <w:spacing w:val="1"/>
        </w:rPr>
        <w:t xml:space="preserve"> </w:t>
      </w:r>
      <w:proofErr w:type="spellStart"/>
      <w:r>
        <w:t>quater</w:t>
      </w:r>
      <w:proofErr w:type="spellEnd"/>
      <w:r>
        <w:rPr>
          <w:spacing w:val="1"/>
        </w:rPr>
        <w:t xml:space="preserve"> </w:t>
      </w:r>
      <w:r>
        <w:t>del Codice</w:t>
      </w:r>
      <w:r>
        <w:rPr>
          <w:spacing w:val="1"/>
        </w:rPr>
        <w:t xml:space="preserve"> </w:t>
      </w:r>
      <w:r>
        <w:t>Penale</w:t>
      </w:r>
      <w:r>
        <w:rPr>
          <w:spacing w:val="3"/>
        </w:rPr>
        <w:t xml:space="preserve"> </w:t>
      </w:r>
      <w:r>
        <w:t>e al Codice Antimafia.</w:t>
      </w:r>
    </w:p>
    <w:p w:rsidR="00396924" w:rsidRDefault="00151367">
      <w:pPr>
        <w:pStyle w:val="Paragrafoelenco"/>
        <w:numPr>
          <w:ilvl w:val="0"/>
          <w:numId w:val="4"/>
        </w:numPr>
        <w:tabs>
          <w:tab w:val="left" w:pos="822"/>
        </w:tabs>
        <w:spacing w:before="62"/>
        <w:ind w:left="821" w:hanging="426"/>
        <w:jc w:val="both"/>
        <w:rPr>
          <w:sz w:val="20"/>
        </w:rPr>
      </w:pPr>
      <w:r>
        <w:rPr>
          <w:spacing w:val="-1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mancato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pagamento,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parziale,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canone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12"/>
          <w:sz w:val="20"/>
        </w:rPr>
        <w:t xml:space="preserve"> </w:t>
      </w:r>
      <w:r>
        <w:rPr>
          <w:sz w:val="20"/>
        </w:rPr>
        <w:t>entro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6"/>
          <w:sz w:val="20"/>
        </w:rPr>
        <w:t xml:space="preserve"> </w:t>
      </w:r>
      <w:r>
        <w:rPr>
          <w:sz w:val="20"/>
        </w:rPr>
        <w:t>date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scadenza;</w:t>
      </w:r>
    </w:p>
    <w:p w:rsidR="00396924" w:rsidRDefault="00151367">
      <w:pPr>
        <w:pStyle w:val="Paragrafoelenco"/>
        <w:numPr>
          <w:ilvl w:val="0"/>
          <w:numId w:val="4"/>
        </w:numPr>
        <w:tabs>
          <w:tab w:val="left" w:pos="822"/>
        </w:tabs>
        <w:spacing w:before="59"/>
        <w:ind w:right="332" w:firstLine="283"/>
        <w:jc w:val="both"/>
        <w:rPr>
          <w:sz w:val="20"/>
        </w:rPr>
      </w:pPr>
      <w:r>
        <w:rPr>
          <w:sz w:val="20"/>
        </w:rPr>
        <w:t>per gravi carenze rispetto al normale e razionale utilizzo dei beni concessi, con particolare</w:t>
      </w:r>
      <w:r>
        <w:rPr>
          <w:spacing w:val="1"/>
          <w:sz w:val="20"/>
        </w:rPr>
        <w:t xml:space="preserve"> </w:t>
      </w:r>
      <w:r>
        <w:rPr>
          <w:sz w:val="20"/>
        </w:rPr>
        <w:t>riguardo: al superamento del carico massimo stabilito qualora non adempia entro i termini stabiliti alle</w:t>
      </w:r>
      <w:r>
        <w:rPr>
          <w:spacing w:val="1"/>
          <w:sz w:val="20"/>
        </w:rPr>
        <w:t xml:space="preserve"> </w:t>
      </w:r>
      <w:r>
        <w:rPr>
          <w:sz w:val="20"/>
        </w:rPr>
        <w:t>prescrizioni impartite dal Concedente; alla mutata destinazione nell’uso dei locali; all’instaurazione di</w:t>
      </w:r>
      <w:r>
        <w:rPr>
          <w:spacing w:val="1"/>
          <w:sz w:val="20"/>
        </w:rPr>
        <w:t xml:space="preserve"> </w:t>
      </w:r>
      <w:r>
        <w:rPr>
          <w:sz w:val="20"/>
        </w:rPr>
        <w:t>rapporti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subconcessione</w:t>
      </w:r>
      <w:proofErr w:type="spellEnd"/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all’inosservanza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norme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condizioni</w:t>
      </w:r>
      <w:r>
        <w:rPr>
          <w:spacing w:val="1"/>
          <w:sz w:val="20"/>
        </w:rPr>
        <w:t xml:space="preserve"> </w:t>
      </w:r>
      <w:r>
        <w:rPr>
          <w:sz w:val="20"/>
        </w:rPr>
        <w:t>stabilite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contratto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dal capitolato di</w:t>
      </w:r>
      <w:r>
        <w:rPr>
          <w:spacing w:val="-2"/>
          <w:sz w:val="20"/>
        </w:rPr>
        <w:t xml:space="preserve"> </w:t>
      </w:r>
      <w:r>
        <w:rPr>
          <w:sz w:val="20"/>
        </w:rPr>
        <w:t>concessione;</w:t>
      </w:r>
    </w:p>
    <w:p w:rsidR="00396924" w:rsidRDefault="00151367">
      <w:pPr>
        <w:pStyle w:val="Paragrafoelenco"/>
        <w:numPr>
          <w:ilvl w:val="0"/>
          <w:numId w:val="4"/>
        </w:numPr>
        <w:tabs>
          <w:tab w:val="left" w:pos="822"/>
        </w:tabs>
        <w:spacing w:before="61"/>
        <w:ind w:left="821" w:hanging="426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mancato</w:t>
      </w:r>
      <w:r>
        <w:rPr>
          <w:spacing w:val="-4"/>
          <w:sz w:val="20"/>
        </w:rPr>
        <w:t xml:space="preserve"> </w:t>
      </w:r>
      <w:r>
        <w:rPr>
          <w:sz w:val="20"/>
        </w:rPr>
        <w:t>reintegro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deposito</w:t>
      </w:r>
      <w:r>
        <w:rPr>
          <w:spacing w:val="-4"/>
          <w:sz w:val="20"/>
        </w:rPr>
        <w:t xml:space="preserve"> </w:t>
      </w:r>
      <w:r>
        <w:rPr>
          <w:sz w:val="20"/>
        </w:rPr>
        <w:t>cauzionale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utilizzo</w:t>
      </w:r>
      <w:r>
        <w:rPr>
          <w:spacing w:val="-4"/>
          <w:sz w:val="20"/>
        </w:rPr>
        <w:t xml:space="preserve"> </w:t>
      </w:r>
      <w:r>
        <w:rPr>
          <w:sz w:val="20"/>
        </w:rPr>
        <w:t>parziale.</w:t>
      </w:r>
    </w:p>
    <w:p w:rsidR="00396924" w:rsidRDefault="00151367">
      <w:pPr>
        <w:pStyle w:val="Corpodeltesto"/>
        <w:spacing w:before="60"/>
        <w:ind w:right="344" w:firstLine="283"/>
      </w:pPr>
      <w:r>
        <w:t>Nel caso in cui si verificassero le condizioni delle lettere b), c) e d) il concessionario è tenuto, oltre</w:t>
      </w:r>
      <w:r>
        <w:rPr>
          <w:spacing w:val="1"/>
        </w:rPr>
        <w:t xml:space="preserve"> </w:t>
      </w:r>
      <w:r>
        <w:t>alla corresponsione di quanto dovuto, anche al risarcimento dei danni. Inoltre sarà escluso da future</w:t>
      </w:r>
      <w:r>
        <w:rPr>
          <w:spacing w:val="1"/>
        </w:rPr>
        <w:t xml:space="preserve"> </w:t>
      </w:r>
      <w:r>
        <w:t>assegnazioni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pascoli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proprietà</w:t>
      </w:r>
      <w:r>
        <w:rPr>
          <w:spacing w:val="-3"/>
        </w:rPr>
        <w:t xml:space="preserve"> </w:t>
      </w:r>
      <w:r>
        <w:t>dell’Ente</w:t>
      </w:r>
      <w:r>
        <w:rPr>
          <w:spacing w:val="-2"/>
        </w:rPr>
        <w:t xml:space="preserve"> </w:t>
      </w:r>
      <w:r>
        <w:t>concedente.</w:t>
      </w:r>
    </w:p>
    <w:p w:rsidR="00396924" w:rsidRDefault="00151367">
      <w:pPr>
        <w:pStyle w:val="Corpodeltesto"/>
        <w:spacing w:before="59" w:line="290" w:lineRule="auto"/>
        <w:ind w:left="396" w:right="1327"/>
        <w:jc w:val="left"/>
      </w:pPr>
      <w:r>
        <w:t>Nessuna</w:t>
      </w:r>
      <w:r>
        <w:rPr>
          <w:spacing w:val="-6"/>
        </w:rPr>
        <w:t xml:space="preserve"> </w:t>
      </w:r>
      <w:r>
        <w:t>azione</w:t>
      </w:r>
      <w:r>
        <w:rPr>
          <w:spacing w:val="-5"/>
        </w:rPr>
        <w:t xml:space="preserve"> </w:t>
      </w:r>
      <w:r>
        <w:t>contro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proprietà</w:t>
      </w:r>
      <w:r>
        <w:rPr>
          <w:spacing w:val="-5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intentata</w:t>
      </w:r>
      <w:r>
        <w:rPr>
          <w:spacing w:val="-5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concessionario</w:t>
      </w:r>
      <w:r>
        <w:rPr>
          <w:spacing w:val="-3"/>
        </w:rPr>
        <w:t xml:space="preserve"> </w:t>
      </w:r>
      <w:r>
        <w:t>moroso.</w:t>
      </w:r>
      <w:r>
        <w:rPr>
          <w:spacing w:val="-57"/>
        </w:rPr>
        <w:t xml:space="preserve"> </w:t>
      </w:r>
      <w:r>
        <w:t>Oltre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suddetti</w:t>
      </w:r>
      <w:r>
        <w:rPr>
          <w:spacing w:val="-3"/>
        </w:rPr>
        <w:t xml:space="preserve"> </w:t>
      </w:r>
      <w:r>
        <w:t>casi,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verrà</w:t>
      </w:r>
      <w:r>
        <w:rPr>
          <w:spacing w:val="-4"/>
        </w:rPr>
        <w:t xml:space="preserve"> </w:t>
      </w:r>
      <w:r>
        <w:t>automaticamente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risolversi:</w:t>
      </w:r>
    </w:p>
    <w:p w:rsidR="00396924" w:rsidRDefault="00151367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line="221" w:lineRule="exact"/>
        <w:ind w:hanging="438"/>
        <w:rPr>
          <w:sz w:val="20"/>
        </w:rPr>
      </w:pPr>
      <w:r>
        <w:rPr>
          <w:sz w:val="20"/>
        </w:rPr>
        <w:t>per</w:t>
      </w:r>
      <w:r>
        <w:rPr>
          <w:spacing w:val="49"/>
          <w:sz w:val="20"/>
        </w:rPr>
        <w:t xml:space="preserve"> </w:t>
      </w:r>
      <w:r>
        <w:rPr>
          <w:sz w:val="20"/>
        </w:rPr>
        <w:t>decesso</w:t>
      </w:r>
      <w:r>
        <w:rPr>
          <w:spacing w:val="48"/>
          <w:sz w:val="20"/>
        </w:rPr>
        <w:t xml:space="preserve"> </w:t>
      </w:r>
      <w:r>
        <w:rPr>
          <w:sz w:val="20"/>
        </w:rPr>
        <w:t>del</w:t>
      </w:r>
      <w:r>
        <w:rPr>
          <w:spacing w:val="47"/>
          <w:sz w:val="20"/>
        </w:rPr>
        <w:t xml:space="preserve"> </w:t>
      </w:r>
      <w:r>
        <w:rPr>
          <w:sz w:val="20"/>
        </w:rPr>
        <w:t>concessionario,</w:t>
      </w:r>
      <w:r>
        <w:rPr>
          <w:spacing w:val="47"/>
          <w:sz w:val="20"/>
        </w:rPr>
        <w:t xml:space="preserve"> </w:t>
      </w:r>
      <w:r>
        <w:rPr>
          <w:sz w:val="20"/>
        </w:rPr>
        <w:t>quando</w:t>
      </w:r>
      <w:r>
        <w:rPr>
          <w:spacing w:val="47"/>
          <w:sz w:val="20"/>
        </w:rPr>
        <w:t xml:space="preserve"> </w:t>
      </w:r>
      <w:r>
        <w:rPr>
          <w:sz w:val="20"/>
        </w:rPr>
        <w:t>questi</w:t>
      </w:r>
      <w:r>
        <w:rPr>
          <w:spacing w:val="46"/>
          <w:sz w:val="20"/>
        </w:rPr>
        <w:t xml:space="preserve"> </w:t>
      </w:r>
      <w:r>
        <w:rPr>
          <w:sz w:val="20"/>
        </w:rPr>
        <w:t>sia</w:t>
      </w:r>
      <w:r>
        <w:rPr>
          <w:spacing w:val="46"/>
          <w:sz w:val="20"/>
        </w:rPr>
        <w:t xml:space="preserve"> </w:t>
      </w:r>
      <w:r>
        <w:rPr>
          <w:sz w:val="20"/>
        </w:rPr>
        <w:t>una</w:t>
      </w:r>
      <w:r>
        <w:rPr>
          <w:spacing w:val="48"/>
          <w:sz w:val="20"/>
        </w:rPr>
        <w:t xml:space="preserve"> </w:t>
      </w:r>
      <w:r>
        <w:rPr>
          <w:sz w:val="20"/>
        </w:rPr>
        <w:t>persona</w:t>
      </w:r>
      <w:r>
        <w:rPr>
          <w:spacing w:val="46"/>
          <w:sz w:val="20"/>
        </w:rPr>
        <w:t xml:space="preserve"> </w:t>
      </w:r>
      <w:r>
        <w:rPr>
          <w:sz w:val="20"/>
        </w:rPr>
        <w:t>fisica</w:t>
      </w:r>
      <w:r>
        <w:rPr>
          <w:spacing w:val="45"/>
          <w:sz w:val="20"/>
        </w:rPr>
        <w:t xml:space="preserve"> </w:t>
      </w:r>
      <w:r>
        <w:rPr>
          <w:sz w:val="20"/>
        </w:rPr>
        <w:t>e</w:t>
      </w:r>
      <w:r>
        <w:rPr>
          <w:spacing w:val="48"/>
          <w:sz w:val="20"/>
        </w:rPr>
        <w:t xml:space="preserve"> </w:t>
      </w:r>
      <w:r>
        <w:rPr>
          <w:sz w:val="20"/>
        </w:rPr>
        <w:t>non</w:t>
      </w:r>
      <w:r>
        <w:rPr>
          <w:spacing w:val="45"/>
          <w:sz w:val="20"/>
        </w:rPr>
        <w:t xml:space="preserve"> </w:t>
      </w:r>
      <w:r>
        <w:rPr>
          <w:sz w:val="20"/>
        </w:rPr>
        <w:t>sia</w:t>
      </w:r>
      <w:r>
        <w:rPr>
          <w:spacing w:val="46"/>
          <w:sz w:val="20"/>
        </w:rPr>
        <w:t xml:space="preserve"> </w:t>
      </w:r>
      <w:r>
        <w:rPr>
          <w:sz w:val="20"/>
        </w:rPr>
        <w:t>possibile</w:t>
      </w:r>
      <w:r>
        <w:rPr>
          <w:spacing w:val="46"/>
          <w:sz w:val="20"/>
        </w:rPr>
        <w:t xml:space="preserve"> </w:t>
      </w:r>
      <w:r>
        <w:rPr>
          <w:sz w:val="20"/>
        </w:rPr>
        <w:t>la</w:t>
      </w:r>
    </w:p>
    <w:p w:rsidR="00396924" w:rsidRDefault="00151367">
      <w:pPr>
        <w:pStyle w:val="Corpodeltesto"/>
        <w:jc w:val="left"/>
      </w:pPr>
      <w:r>
        <w:t>continuazione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eredi;</w:t>
      </w:r>
    </w:p>
    <w:p w:rsidR="00396924" w:rsidRDefault="00151367">
      <w:pPr>
        <w:pStyle w:val="Paragrafoelenco"/>
        <w:numPr>
          <w:ilvl w:val="0"/>
          <w:numId w:val="3"/>
        </w:numPr>
        <w:tabs>
          <w:tab w:val="left" w:pos="834"/>
        </w:tabs>
        <w:spacing w:before="2"/>
        <w:ind w:left="112" w:right="337" w:firstLine="283"/>
        <w:jc w:val="both"/>
        <w:rPr>
          <w:sz w:val="20"/>
        </w:rPr>
      </w:pPr>
      <w:r>
        <w:rPr>
          <w:spacing w:val="-1"/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fallimento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concessionario,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esso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persona</w:t>
      </w:r>
      <w:r>
        <w:rPr>
          <w:spacing w:val="-16"/>
          <w:sz w:val="20"/>
        </w:rPr>
        <w:t xml:space="preserve"> </w:t>
      </w:r>
      <w:r>
        <w:rPr>
          <w:sz w:val="20"/>
        </w:rPr>
        <w:t>fisica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giuridica,</w:t>
      </w:r>
      <w:r>
        <w:rPr>
          <w:spacing w:val="-15"/>
          <w:sz w:val="20"/>
        </w:rPr>
        <w:t xml:space="preserve"> </w:t>
      </w:r>
      <w:r>
        <w:rPr>
          <w:sz w:val="20"/>
        </w:rPr>
        <w:t>fatta</w:t>
      </w:r>
      <w:r>
        <w:rPr>
          <w:spacing w:val="-14"/>
          <w:sz w:val="20"/>
        </w:rPr>
        <w:t xml:space="preserve"> </w:t>
      </w:r>
      <w:r>
        <w:rPr>
          <w:sz w:val="20"/>
        </w:rPr>
        <w:t>salva</w:t>
      </w:r>
      <w:r>
        <w:rPr>
          <w:spacing w:val="-16"/>
          <w:sz w:val="20"/>
        </w:rPr>
        <w:t xml:space="preserve"> </w:t>
      </w:r>
      <w:r>
        <w:rPr>
          <w:sz w:val="20"/>
        </w:rPr>
        <w:t>l’applicabilità,</w:t>
      </w:r>
      <w:r>
        <w:rPr>
          <w:spacing w:val="-57"/>
          <w:sz w:val="20"/>
        </w:rPr>
        <w:t xml:space="preserve"> </w:t>
      </w:r>
      <w:r>
        <w:rPr>
          <w:sz w:val="20"/>
        </w:rPr>
        <w:t xml:space="preserve">in via analogica, dei commi 9, 17 e 18, 19, 19 bis e 19 </w:t>
      </w:r>
      <w:proofErr w:type="spellStart"/>
      <w:r>
        <w:rPr>
          <w:sz w:val="20"/>
        </w:rPr>
        <w:t>ter</w:t>
      </w:r>
      <w:proofErr w:type="spellEnd"/>
      <w:r>
        <w:rPr>
          <w:sz w:val="20"/>
        </w:rPr>
        <w:t xml:space="preserve"> dell’art. 48 del d.lgs. 50/2016 al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contratto;</w:t>
      </w:r>
    </w:p>
    <w:p w:rsidR="00396924" w:rsidRDefault="00151367">
      <w:pPr>
        <w:pStyle w:val="Paragrafoelenco"/>
        <w:numPr>
          <w:ilvl w:val="0"/>
          <w:numId w:val="3"/>
        </w:numPr>
        <w:tabs>
          <w:tab w:val="left" w:pos="834"/>
        </w:tabs>
        <w:ind w:left="112" w:right="335" w:firstLine="283"/>
        <w:jc w:val="both"/>
        <w:rPr>
          <w:sz w:val="20"/>
        </w:rPr>
      </w:pP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inadempienze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impegni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oneri</w:t>
      </w:r>
      <w:r>
        <w:rPr>
          <w:spacing w:val="-5"/>
          <w:sz w:val="20"/>
        </w:rPr>
        <w:t xml:space="preserve"> </w:t>
      </w:r>
      <w:r>
        <w:rPr>
          <w:sz w:val="20"/>
        </w:rPr>
        <w:t>previsti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contratto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capitolato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concessione,</w:t>
      </w:r>
      <w:r>
        <w:rPr>
          <w:spacing w:val="-58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successivo</w:t>
      </w:r>
      <w:r>
        <w:rPr>
          <w:spacing w:val="3"/>
          <w:sz w:val="20"/>
        </w:rPr>
        <w:t xml:space="preserve"> </w:t>
      </w:r>
      <w:r>
        <w:rPr>
          <w:sz w:val="20"/>
        </w:rPr>
        <w:t>articolo</w:t>
      </w:r>
      <w:r>
        <w:rPr>
          <w:spacing w:val="4"/>
          <w:sz w:val="20"/>
        </w:rPr>
        <w:t xml:space="preserve"> </w:t>
      </w:r>
      <w:r>
        <w:rPr>
          <w:sz w:val="20"/>
        </w:rPr>
        <w:t>9.</w:t>
      </w:r>
    </w:p>
    <w:p w:rsidR="00396924" w:rsidRDefault="00151367">
      <w:pPr>
        <w:pStyle w:val="Corpodeltesto"/>
        <w:spacing w:before="59"/>
        <w:ind w:right="345" w:firstLine="283"/>
      </w:pPr>
      <w:r>
        <w:t>E' facoltà del Concessionario rescindere anticipatamente il contratto per le seguenti cause di forza</w:t>
      </w:r>
      <w:r>
        <w:rPr>
          <w:spacing w:val="1"/>
        </w:rPr>
        <w:t xml:space="preserve"> </w:t>
      </w:r>
      <w:r>
        <w:t>maggiore:</w:t>
      </w:r>
    </w:p>
    <w:p w:rsidR="00396924" w:rsidRDefault="00151367">
      <w:pPr>
        <w:pStyle w:val="Corpodeltesto"/>
        <w:spacing w:before="242"/>
        <w:ind w:right="330" w:firstLine="283"/>
      </w:pPr>
      <w:r>
        <w:t>a) incapacità professionale di lunga durata del concessionario, quando questi sia una persona fisica 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continuazione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appartenenti al</w:t>
      </w:r>
      <w:r>
        <w:rPr>
          <w:spacing w:val="-2"/>
        </w:rPr>
        <w:t xml:space="preserve"> </w:t>
      </w:r>
      <w:r>
        <w:t>nucleo</w:t>
      </w:r>
      <w:r>
        <w:rPr>
          <w:spacing w:val="2"/>
        </w:rPr>
        <w:t xml:space="preserve"> </w:t>
      </w:r>
      <w:r>
        <w:t>familiare;</w:t>
      </w:r>
    </w:p>
    <w:p w:rsidR="00396924" w:rsidRDefault="00151367">
      <w:pPr>
        <w:pStyle w:val="Paragrafoelenco"/>
        <w:numPr>
          <w:ilvl w:val="0"/>
          <w:numId w:val="2"/>
        </w:numPr>
        <w:tabs>
          <w:tab w:val="left" w:pos="631"/>
        </w:tabs>
        <w:spacing w:before="239"/>
        <w:jc w:val="both"/>
        <w:rPr>
          <w:sz w:val="20"/>
        </w:rPr>
      </w:pPr>
      <w:r>
        <w:rPr>
          <w:sz w:val="20"/>
        </w:rPr>
        <w:t>calamità</w:t>
      </w:r>
      <w:r>
        <w:rPr>
          <w:spacing w:val="-4"/>
          <w:sz w:val="20"/>
        </w:rPr>
        <w:t xml:space="preserve"> </w:t>
      </w:r>
      <w:r>
        <w:rPr>
          <w:sz w:val="20"/>
        </w:rPr>
        <w:t>naturale</w:t>
      </w:r>
      <w:r>
        <w:rPr>
          <w:spacing w:val="-6"/>
          <w:sz w:val="20"/>
        </w:rPr>
        <w:t xml:space="preserve"> </w:t>
      </w:r>
      <w:r>
        <w:rPr>
          <w:sz w:val="20"/>
        </w:rPr>
        <w:t>grave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colpisce</w:t>
      </w:r>
      <w:r>
        <w:rPr>
          <w:spacing w:val="-6"/>
          <w:sz w:val="20"/>
        </w:rPr>
        <w:t xml:space="preserve"> </w:t>
      </w:r>
      <w:r>
        <w:rPr>
          <w:sz w:val="20"/>
        </w:rPr>
        <w:t>seriamente</w:t>
      </w:r>
      <w:r>
        <w:rPr>
          <w:spacing w:val="-6"/>
          <w:sz w:val="20"/>
        </w:rPr>
        <w:t xml:space="preserve"> </w:t>
      </w:r>
      <w:r>
        <w:rPr>
          <w:sz w:val="20"/>
        </w:rPr>
        <w:t>l’azienda;</w:t>
      </w:r>
    </w:p>
    <w:p w:rsidR="00396924" w:rsidRDefault="00151367">
      <w:pPr>
        <w:pStyle w:val="Paragrafoelenco"/>
        <w:numPr>
          <w:ilvl w:val="0"/>
          <w:numId w:val="2"/>
        </w:numPr>
        <w:tabs>
          <w:tab w:val="left" w:pos="646"/>
        </w:tabs>
        <w:spacing w:before="240"/>
        <w:ind w:left="645" w:hanging="250"/>
        <w:jc w:val="both"/>
        <w:rPr>
          <w:sz w:val="20"/>
        </w:rPr>
      </w:pPr>
      <w:r>
        <w:rPr>
          <w:sz w:val="20"/>
        </w:rPr>
        <w:t>distruzione</w:t>
      </w:r>
      <w:r>
        <w:rPr>
          <w:spacing w:val="-9"/>
          <w:sz w:val="20"/>
        </w:rPr>
        <w:t xml:space="preserve"> </w:t>
      </w:r>
      <w:r>
        <w:rPr>
          <w:sz w:val="20"/>
        </w:rPr>
        <w:t>fortuita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fabbricati</w:t>
      </w:r>
      <w:r>
        <w:rPr>
          <w:spacing w:val="-6"/>
          <w:sz w:val="20"/>
        </w:rPr>
        <w:t xml:space="preserve"> </w:t>
      </w:r>
      <w:r>
        <w:rPr>
          <w:sz w:val="20"/>
        </w:rPr>
        <w:t>aziendali</w:t>
      </w:r>
      <w:r>
        <w:rPr>
          <w:spacing w:val="-6"/>
          <w:sz w:val="20"/>
        </w:rPr>
        <w:t xml:space="preserve"> </w:t>
      </w:r>
      <w:r>
        <w:rPr>
          <w:sz w:val="20"/>
        </w:rPr>
        <w:t>adibiti</w:t>
      </w:r>
      <w:r>
        <w:rPr>
          <w:spacing w:val="-8"/>
          <w:sz w:val="20"/>
        </w:rPr>
        <w:t xml:space="preserve"> </w:t>
      </w:r>
      <w:r>
        <w:rPr>
          <w:sz w:val="20"/>
        </w:rPr>
        <w:t>all’allevamento;</w:t>
      </w:r>
    </w:p>
    <w:p w:rsidR="00396924" w:rsidRDefault="00151367">
      <w:pPr>
        <w:pStyle w:val="Paragrafoelenco"/>
        <w:numPr>
          <w:ilvl w:val="0"/>
          <w:numId w:val="2"/>
        </w:numPr>
        <w:tabs>
          <w:tab w:val="left" w:pos="639"/>
        </w:tabs>
        <w:spacing w:before="240"/>
        <w:ind w:left="638" w:hanging="243"/>
        <w:jc w:val="both"/>
        <w:rPr>
          <w:sz w:val="20"/>
        </w:rPr>
      </w:pPr>
      <w:r>
        <w:rPr>
          <w:sz w:val="20"/>
        </w:rPr>
        <w:t>epizoozia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colpisce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totalità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patrimonio</w:t>
      </w:r>
      <w:r>
        <w:rPr>
          <w:spacing w:val="-1"/>
          <w:sz w:val="20"/>
        </w:rPr>
        <w:t xml:space="preserve"> </w:t>
      </w:r>
      <w:r>
        <w:rPr>
          <w:sz w:val="20"/>
        </w:rPr>
        <w:t>zootecnico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Concessionario;</w:t>
      </w:r>
    </w:p>
    <w:p w:rsidR="00396924" w:rsidRDefault="00151367">
      <w:pPr>
        <w:pStyle w:val="Paragrafoelenco"/>
        <w:numPr>
          <w:ilvl w:val="0"/>
          <w:numId w:val="2"/>
        </w:numPr>
        <w:tabs>
          <w:tab w:val="left" w:pos="632"/>
        </w:tabs>
        <w:spacing w:before="240"/>
        <w:ind w:left="112" w:right="335" w:firstLine="283"/>
        <w:jc w:val="both"/>
        <w:rPr>
          <w:sz w:val="20"/>
        </w:rPr>
      </w:pPr>
      <w:r>
        <w:rPr>
          <w:sz w:val="20"/>
        </w:rPr>
        <w:t>esproprio della totalità o di una parte consistente dell’azienda se tale esproprio non poteva essere</w:t>
      </w:r>
      <w:r>
        <w:rPr>
          <w:spacing w:val="-57"/>
          <w:sz w:val="20"/>
        </w:rPr>
        <w:t xml:space="preserve"> </w:t>
      </w:r>
      <w:r>
        <w:rPr>
          <w:sz w:val="20"/>
        </w:rPr>
        <w:t>previsto alla data di sottoscrizione del contratto, ivi compresi i casi i casi di sequestro giudiziario o</w:t>
      </w:r>
      <w:r>
        <w:rPr>
          <w:spacing w:val="1"/>
          <w:sz w:val="20"/>
        </w:rPr>
        <w:t xml:space="preserve"> </w:t>
      </w:r>
      <w:r>
        <w:rPr>
          <w:sz w:val="20"/>
        </w:rPr>
        <w:t>conservativo</w:t>
      </w:r>
      <w:r>
        <w:rPr>
          <w:spacing w:val="-13"/>
          <w:sz w:val="20"/>
        </w:rPr>
        <w:t xml:space="preserve"> </w:t>
      </w:r>
      <w:r>
        <w:rPr>
          <w:sz w:val="20"/>
        </w:rPr>
        <w:t>dell’azienda</w:t>
      </w:r>
      <w:r>
        <w:rPr>
          <w:spacing w:val="-11"/>
          <w:sz w:val="20"/>
        </w:rPr>
        <w:t xml:space="preserve"> </w:t>
      </w:r>
      <w:r>
        <w:rPr>
          <w:sz w:val="20"/>
        </w:rPr>
        <w:t>agricola,</w:t>
      </w:r>
      <w:r>
        <w:rPr>
          <w:spacing w:val="-12"/>
          <w:sz w:val="20"/>
        </w:rPr>
        <w:t xml:space="preserve"> </w:t>
      </w:r>
      <w:r>
        <w:rPr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pignoramento</w:t>
      </w:r>
      <w:r>
        <w:rPr>
          <w:spacing w:val="-12"/>
          <w:sz w:val="20"/>
        </w:rPr>
        <w:t xml:space="preserve"> </w:t>
      </w:r>
      <w:r>
        <w:rPr>
          <w:sz w:val="20"/>
        </w:rPr>
        <w:t>immobiliare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terreno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nomina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custode,</w:t>
      </w:r>
      <w:r>
        <w:rPr>
          <w:spacing w:val="1"/>
          <w:sz w:val="20"/>
        </w:rPr>
        <w:t xml:space="preserve"> </w:t>
      </w:r>
      <w:r>
        <w:rPr>
          <w:sz w:val="20"/>
        </w:rPr>
        <w:t>nonché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3"/>
          <w:sz w:val="20"/>
        </w:rPr>
        <w:t xml:space="preserve"> </w:t>
      </w:r>
      <w:r>
        <w:rPr>
          <w:sz w:val="20"/>
        </w:rPr>
        <w:t>di nomina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curatore,</w:t>
      </w:r>
      <w:r>
        <w:rPr>
          <w:spacing w:val="-3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liquidatore</w:t>
      </w:r>
      <w:r>
        <w:rPr>
          <w:spacing w:val="-4"/>
          <w:sz w:val="20"/>
        </w:rPr>
        <w:t xml:space="preserve"> </w:t>
      </w:r>
      <w:r>
        <w:rPr>
          <w:sz w:val="20"/>
        </w:rPr>
        <w:t>giudiziario</w:t>
      </w:r>
      <w:r>
        <w:rPr>
          <w:spacing w:val="-2"/>
          <w:sz w:val="20"/>
        </w:rPr>
        <w:t xml:space="preserve"> </w:t>
      </w:r>
      <w:r>
        <w:rPr>
          <w:sz w:val="20"/>
        </w:rPr>
        <w:t>per le</w:t>
      </w:r>
      <w:r>
        <w:rPr>
          <w:spacing w:val="-4"/>
          <w:sz w:val="20"/>
        </w:rPr>
        <w:t xml:space="preserve"> </w:t>
      </w:r>
      <w:r>
        <w:rPr>
          <w:sz w:val="20"/>
        </w:rPr>
        <w:t>società</w:t>
      </w:r>
      <w:r>
        <w:rPr>
          <w:spacing w:val="-3"/>
          <w:sz w:val="20"/>
        </w:rPr>
        <w:t xml:space="preserve"> </w:t>
      </w:r>
      <w:r>
        <w:rPr>
          <w:sz w:val="20"/>
        </w:rPr>
        <w:t>agricole.</w:t>
      </w:r>
    </w:p>
    <w:p w:rsidR="00396924" w:rsidRDefault="00151367">
      <w:pPr>
        <w:pStyle w:val="Corpodeltesto"/>
        <w:spacing w:before="61"/>
        <w:ind w:right="343" w:firstLine="283"/>
      </w:pPr>
      <w:r>
        <w:rPr>
          <w:spacing w:val="-1"/>
        </w:rPr>
        <w:t>E'</w:t>
      </w:r>
      <w:r>
        <w:rPr>
          <w:spacing w:val="-12"/>
        </w:rPr>
        <w:t xml:space="preserve"> </w:t>
      </w:r>
      <w:r>
        <w:rPr>
          <w:spacing w:val="-1"/>
        </w:rPr>
        <w:t>inoltre</w:t>
      </w:r>
      <w:r>
        <w:rPr>
          <w:spacing w:val="-13"/>
        </w:rPr>
        <w:t xml:space="preserve"> </w:t>
      </w:r>
      <w:r>
        <w:rPr>
          <w:spacing w:val="-1"/>
        </w:rPr>
        <w:t>facoltà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Concessionario</w:t>
      </w:r>
      <w:r>
        <w:rPr>
          <w:spacing w:val="-12"/>
        </w:rPr>
        <w:t xml:space="preserve"> </w:t>
      </w:r>
      <w:r>
        <w:rPr>
          <w:spacing w:val="-1"/>
        </w:rPr>
        <w:t>rescindere</w:t>
      </w:r>
      <w:r>
        <w:rPr>
          <w:spacing w:val="-12"/>
        </w:rPr>
        <w:t xml:space="preserve"> </w:t>
      </w:r>
      <w:r>
        <w:rPr>
          <w:spacing w:val="-1"/>
        </w:rPr>
        <w:t>anticipatamente</w:t>
      </w:r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contratto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qualsiasi</w:t>
      </w:r>
      <w:r>
        <w:rPr>
          <w:spacing w:val="-12"/>
        </w:rPr>
        <w:t xml:space="preserve"> </w:t>
      </w:r>
      <w:r>
        <w:t>altro</w:t>
      </w:r>
      <w:r>
        <w:rPr>
          <w:spacing w:val="-12"/>
        </w:rPr>
        <w:t xml:space="preserve"> </w:t>
      </w:r>
      <w:r>
        <w:t>motivo</w:t>
      </w:r>
      <w:r>
        <w:rPr>
          <w:spacing w:val="-57"/>
        </w:rPr>
        <w:t xml:space="preserve"> </w:t>
      </w:r>
      <w:r>
        <w:t>purché detta facoltà sia esercitata previa comunicazione da notificarsi al Concedente nelle forme di</w:t>
      </w:r>
      <w:r>
        <w:rPr>
          <w:spacing w:val="1"/>
        </w:rPr>
        <w:t xml:space="preserve"> </w:t>
      </w:r>
      <w:r>
        <w:t>legge.</w:t>
      </w:r>
    </w:p>
    <w:p w:rsidR="00396924" w:rsidRDefault="00151367">
      <w:pPr>
        <w:pStyle w:val="Heading1"/>
        <w:spacing w:before="119"/>
        <w:jc w:val="both"/>
      </w:pPr>
      <w:r>
        <w:t>Art.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(Clausola</w:t>
      </w:r>
      <w:r>
        <w:rPr>
          <w:spacing w:val="-5"/>
        </w:rPr>
        <w:t xml:space="preserve"> </w:t>
      </w:r>
      <w:r>
        <w:t>Antimafia)</w:t>
      </w:r>
    </w:p>
    <w:p w:rsidR="00396924" w:rsidRDefault="00151367">
      <w:pPr>
        <w:pStyle w:val="Corpodeltesto"/>
        <w:spacing w:before="60"/>
        <w:ind w:left="396"/>
      </w:pPr>
      <w:r>
        <w:t>Il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viene</w:t>
      </w:r>
      <w:r>
        <w:rPr>
          <w:spacing w:val="-9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previa</w:t>
      </w:r>
      <w:r>
        <w:rPr>
          <w:spacing w:val="-6"/>
        </w:rPr>
        <w:t xml:space="preserve"> </w:t>
      </w:r>
      <w:r>
        <w:t>acquisizione/richiesta</w:t>
      </w:r>
      <w:r>
        <w:rPr>
          <w:spacing w:val="-5"/>
        </w:rPr>
        <w:t xml:space="preserve"> </w:t>
      </w:r>
      <w:r>
        <w:t>dell’informazione</w:t>
      </w:r>
      <w:r>
        <w:rPr>
          <w:spacing w:val="-9"/>
        </w:rPr>
        <w:t xml:space="preserve"> </w:t>
      </w:r>
      <w:r>
        <w:t>antimafia.</w:t>
      </w:r>
    </w:p>
    <w:p w:rsidR="00396924" w:rsidRDefault="00151367">
      <w:pPr>
        <w:pStyle w:val="Corpodeltesto"/>
        <w:spacing w:before="60"/>
        <w:ind w:right="329" w:firstLine="283"/>
      </w:pPr>
      <w:r>
        <w:t>Il</w:t>
      </w:r>
      <w:r>
        <w:rPr>
          <w:spacing w:val="-10"/>
        </w:rPr>
        <w:t xml:space="preserve"> </w:t>
      </w:r>
      <w:r>
        <w:t>contratto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risolto</w:t>
      </w:r>
      <w:r>
        <w:rPr>
          <w:spacing w:val="-10"/>
        </w:rPr>
        <w:t xml:space="preserve"> </w:t>
      </w:r>
      <w:r>
        <w:t>immediatamente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automaticamente,</w:t>
      </w:r>
      <w:r>
        <w:rPr>
          <w:spacing w:val="-9"/>
        </w:rPr>
        <w:t xml:space="preserve"> </w:t>
      </w:r>
      <w:r>
        <w:t>qualora</w:t>
      </w:r>
      <w:r>
        <w:rPr>
          <w:spacing w:val="-11"/>
        </w:rPr>
        <w:t xml:space="preserve"> </w:t>
      </w:r>
      <w:r>
        <w:t>dovessero</w:t>
      </w:r>
      <w:r>
        <w:rPr>
          <w:spacing w:val="-9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comunicate</w:t>
      </w:r>
      <w:r>
        <w:rPr>
          <w:spacing w:val="-1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 xml:space="preserve">prefettura informazioni </w:t>
      </w:r>
      <w:proofErr w:type="spellStart"/>
      <w:r>
        <w:t>interdittive</w:t>
      </w:r>
      <w:proofErr w:type="spellEnd"/>
      <w:r>
        <w:t xml:space="preserve"> di cui all’art. 91 </w:t>
      </w:r>
      <w:proofErr w:type="spellStart"/>
      <w:r>
        <w:t>D.L.gs.</w:t>
      </w:r>
      <w:proofErr w:type="spellEnd"/>
      <w:r>
        <w:t xml:space="preserve"> n. 159/2011, fatta salva l’applicabilità, in via</w:t>
      </w:r>
      <w:r>
        <w:rPr>
          <w:spacing w:val="-57"/>
        </w:rPr>
        <w:t xml:space="preserve"> </w:t>
      </w:r>
      <w:r>
        <w:rPr>
          <w:spacing w:val="-1"/>
        </w:rPr>
        <w:t>analogica,</w:t>
      </w:r>
      <w:r>
        <w:rPr>
          <w:spacing w:val="-14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commi</w:t>
      </w:r>
      <w:r>
        <w:rPr>
          <w:spacing w:val="-12"/>
        </w:rPr>
        <w:t xml:space="preserve"> </w:t>
      </w:r>
      <w:r>
        <w:t>9,</w:t>
      </w:r>
      <w:r>
        <w:rPr>
          <w:spacing w:val="-12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18,</w:t>
      </w:r>
      <w:r>
        <w:rPr>
          <w:spacing w:val="-12"/>
        </w:rPr>
        <w:t xml:space="preserve"> </w:t>
      </w:r>
      <w:r>
        <w:t>19,</w:t>
      </w:r>
      <w:r>
        <w:rPr>
          <w:spacing w:val="-14"/>
        </w:rPr>
        <w:t xml:space="preserve"> </w:t>
      </w:r>
      <w:r>
        <w:t>19</w:t>
      </w:r>
      <w:r>
        <w:rPr>
          <w:spacing w:val="-14"/>
        </w:rPr>
        <w:t xml:space="preserve"> </w:t>
      </w:r>
      <w:r>
        <w:t>bis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19</w:t>
      </w:r>
      <w:r>
        <w:rPr>
          <w:spacing w:val="-14"/>
        </w:rPr>
        <w:t xml:space="preserve"> </w:t>
      </w:r>
      <w:proofErr w:type="spellStart"/>
      <w:r>
        <w:t>ter</w:t>
      </w:r>
      <w:proofErr w:type="spellEnd"/>
      <w:r>
        <w:rPr>
          <w:spacing w:val="-10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48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proofErr w:type="spellStart"/>
      <w:r>
        <w:t>D.L.gs.</w:t>
      </w:r>
      <w:proofErr w:type="spellEnd"/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50/2016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contratto.</w:t>
      </w:r>
    </w:p>
    <w:p w:rsidR="00396924" w:rsidRDefault="00151367">
      <w:pPr>
        <w:pStyle w:val="Heading1"/>
        <w:spacing w:before="122"/>
        <w:jc w:val="both"/>
      </w:pPr>
      <w:r>
        <w:t>Art.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(Capitolato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concessione)</w:t>
      </w:r>
    </w:p>
    <w:p w:rsidR="00396924" w:rsidRDefault="00396924">
      <w:pPr>
        <w:jc w:val="both"/>
        <w:sectPr w:rsidR="00396924">
          <w:pgSz w:w="11910" w:h="16840"/>
          <w:pgMar w:top="1320" w:right="800" w:bottom="1200" w:left="1020" w:header="0" w:footer="1002" w:gutter="0"/>
          <w:cols w:space="720"/>
        </w:sectPr>
      </w:pPr>
    </w:p>
    <w:p w:rsidR="00396924" w:rsidRDefault="00151367">
      <w:pPr>
        <w:pStyle w:val="Corpodeltesto"/>
        <w:spacing w:before="78"/>
        <w:ind w:right="335" w:firstLine="283"/>
      </w:pPr>
      <w:r>
        <w:lastRenderedPageBreak/>
        <w:t>Gli aspetti gestionali, operativi e quelli relativi agli oneri e agli impegni delle parti, nonché le penalità</w:t>
      </w:r>
      <w:r>
        <w:rPr>
          <w:spacing w:val="1"/>
        </w:rPr>
        <w:t xml:space="preserve"> </w:t>
      </w:r>
      <w:r>
        <w:t>per le eventuali inadempienze, sono disciplinati dettagliatamente dal capitolato di concessione, che</w:t>
      </w:r>
      <w:r>
        <w:rPr>
          <w:spacing w:val="1"/>
        </w:rPr>
        <w:t xml:space="preserve"> </w:t>
      </w:r>
      <w:r>
        <w:t>completa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costituisce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del presente</w:t>
      </w:r>
      <w:r>
        <w:rPr>
          <w:spacing w:val="-3"/>
        </w:rPr>
        <w:t xml:space="preserve"> </w:t>
      </w:r>
      <w:r>
        <w:t>contratto.</w:t>
      </w:r>
    </w:p>
    <w:p w:rsidR="00396924" w:rsidRDefault="00151367">
      <w:pPr>
        <w:pStyle w:val="Heading1"/>
        <w:spacing w:before="122"/>
      </w:pPr>
      <w:r>
        <w:t>Art.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(Norma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rinvio)</w:t>
      </w:r>
    </w:p>
    <w:p w:rsidR="00396924" w:rsidRDefault="00151367">
      <w:pPr>
        <w:pStyle w:val="Corpodeltesto"/>
        <w:spacing w:before="59"/>
        <w:ind w:firstLine="283"/>
        <w:jc w:val="left"/>
      </w:pPr>
      <w:r>
        <w:t>Per</w:t>
      </w:r>
      <w:r>
        <w:rPr>
          <w:spacing w:val="8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espressamente</w:t>
      </w:r>
      <w:r>
        <w:rPr>
          <w:spacing w:val="7"/>
        </w:rPr>
        <w:t xml:space="preserve"> </w:t>
      </w:r>
      <w:r>
        <w:t>previsto</w:t>
      </w:r>
      <w:r>
        <w:rPr>
          <w:spacing w:val="6"/>
        </w:rPr>
        <w:t xml:space="preserve"> </w:t>
      </w:r>
      <w:r>
        <w:t>dal</w:t>
      </w:r>
      <w:r>
        <w:rPr>
          <w:spacing w:val="9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contratto</w:t>
      </w:r>
      <w:r>
        <w:rPr>
          <w:spacing w:val="9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dagli</w:t>
      </w:r>
      <w:r>
        <w:rPr>
          <w:spacing w:val="6"/>
        </w:rPr>
        <w:t xml:space="preserve"> </w:t>
      </w:r>
      <w:r>
        <w:t>atti</w:t>
      </w:r>
      <w:r>
        <w:rPr>
          <w:spacing w:val="5"/>
        </w:rPr>
        <w:t xml:space="preserve"> </w:t>
      </w:r>
      <w:r>
        <w:t>ad</w:t>
      </w:r>
      <w:r>
        <w:rPr>
          <w:spacing w:val="5"/>
        </w:rPr>
        <w:t xml:space="preserve"> </w:t>
      </w:r>
      <w:r>
        <w:t>esso</w:t>
      </w:r>
      <w:r>
        <w:rPr>
          <w:spacing w:val="7"/>
        </w:rPr>
        <w:t xml:space="preserve"> </w:t>
      </w:r>
      <w:r>
        <w:t>allegati,</w:t>
      </w:r>
      <w:r>
        <w:rPr>
          <w:spacing w:val="5"/>
        </w:rPr>
        <w:t xml:space="preserve"> </w:t>
      </w:r>
      <w:r>
        <w:t>vengono</w:t>
      </w:r>
      <w:r>
        <w:rPr>
          <w:spacing w:val="-57"/>
        </w:rPr>
        <w:t xml:space="preserve"> </w:t>
      </w:r>
      <w:r>
        <w:t>fatte</w:t>
      </w:r>
      <w:r>
        <w:rPr>
          <w:spacing w:val="-2"/>
        </w:rPr>
        <w:t xml:space="preserve"> </w:t>
      </w:r>
      <w:r>
        <w:t>salve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norme</w:t>
      </w:r>
      <w:r>
        <w:rPr>
          <w:spacing w:val="-4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legislazione</w:t>
      </w:r>
      <w:r>
        <w:rPr>
          <w:spacing w:val="-4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concessioni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beni</w:t>
      </w:r>
      <w:r>
        <w:rPr>
          <w:spacing w:val="-3"/>
        </w:rPr>
        <w:t xml:space="preserve"> </w:t>
      </w:r>
      <w:r>
        <w:t>demaniali.</w:t>
      </w:r>
    </w:p>
    <w:p w:rsidR="00396924" w:rsidRDefault="00151367">
      <w:pPr>
        <w:pStyle w:val="Heading1"/>
        <w:spacing w:before="120"/>
      </w:pPr>
      <w:r>
        <w:t>Art.</w:t>
      </w:r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(Spese</w:t>
      </w:r>
      <w:r>
        <w:rPr>
          <w:spacing w:val="-6"/>
        </w:rPr>
        <w:t xml:space="preserve"> </w:t>
      </w:r>
      <w:r>
        <w:t>contrattuali)</w:t>
      </w:r>
    </w:p>
    <w:p w:rsidR="00396924" w:rsidRDefault="00151367">
      <w:pPr>
        <w:pStyle w:val="Corpodeltesto"/>
        <w:spacing w:before="59"/>
        <w:ind w:right="303" w:firstLine="283"/>
        <w:jc w:val="left"/>
      </w:pPr>
      <w:r>
        <w:t>Le</w:t>
      </w:r>
      <w:r>
        <w:rPr>
          <w:spacing w:val="-12"/>
        </w:rPr>
        <w:t xml:space="preserve"> </w:t>
      </w:r>
      <w:r>
        <w:t>spese</w:t>
      </w:r>
      <w:r>
        <w:rPr>
          <w:spacing w:val="-12"/>
        </w:rPr>
        <w:t xml:space="preserve"> </w:t>
      </w:r>
      <w:r>
        <w:t>relative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contratto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consequenziali,</w:t>
      </w:r>
      <w:r>
        <w:rPr>
          <w:spacing w:val="-9"/>
        </w:rPr>
        <w:t xml:space="preserve"> </w:t>
      </w:r>
      <w:r>
        <w:t>ivi</w:t>
      </w:r>
      <w:r>
        <w:rPr>
          <w:spacing w:val="-11"/>
        </w:rPr>
        <w:t xml:space="preserve"> </w:t>
      </w:r>
      <w:r>
        <w:t>comprese</w:t>
      </w:r>
      <w:r>
        <w:rPr>
          <w:spacing w:val="-9"/>
        </w:rPr>
        <w:t xml:space="preserve"> </w:t>
      </w:r>
      <w:r>
        <w:t>quelle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carattere</w:t>
      </w:r>
      <w:r>
        <w:rPr>
          <w:spacing w:val="-9"/>
        </w:rPr>
        <w:t xml:space="preserve"> </w:t>
      </w:r>
      <w:r>
        <w:t>fiscale</w:t>
      </w:r>
      <w:r>
        <w:rPr>
          <w:spacing w:val="-9"/>
        </w:rPr>
        <w:t xml:space="preserve"> </w:t>
      </w:r>
      <w:r>
        <w:t>(bollo</w:t>
      </w:r>
      <w:r>
        <w:rPr>
          <w:spacing w:val="-5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registrazione),</w:t>
      </w:r>
      <w:r>
        <w:rPr>
          <w:spacing w:val="2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totale</w:t>
      </w:r>
      <w:r>
        <w:rPr>
          <w:spacing w:val="-3"/>
        </w:rPr>
        <w:t xml:space="preserve"> </w:t>
      </w:r>
      <w:r>
        <w:t>carico del Concessionario.</w:t>
      </w:r>
    </w:p>
    <w:p w:rsidR="00396924" w:rsidRDefault="00151367">
      <w:pPr>
        <w:pStyle w:val="Corpodeltesto"/>
        <w:spacing w:before="62"/>
        <w:ind w:firstLine="283"/>
        <w:jc w:val="left"/>
      </w:pPr>
      <w:r>
        <w:t>La</w:t>
      </w:r>
      <w:r>
        <w:rPr>
          <w:spacing w:val="1"/>
        </w:rPr>
        <w:t xml:space="preserve"> </w:t>
      </w:r>
      <w:r>
        <w:t>registrazione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concessionario;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-57"/>
        </w:rPr>
        <w:t xml:space="preserve"> </w:t>
      </w:r>
      <w:r>
        <w:t>registrazione</w:t>
      </w:r>
      <w:r>
        <w:rPr>
          <w:spacing w:val="-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risoluzione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contratto.</w:t>
      </w:r>
    </w:p>
    <w:p w:rsidR="00396924" w:rsidRDefault="00151367">
      <w:pPr>
        <w:pStyle w:val="Heading2"/>
        <w:spacing w:before="238"/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viene</w:t>
      </w:r>
      <w:r>
        <w:rPr>
          <w:spacing w:val="-6"/>
        </w:rPr>
        <w:t xml:space="preserve"> </w:t>
      </w:r>
      <w:r>
        <w:t>redatto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duplice</w:t>
      </w:r>
      <w:r>
        <w:rPr>
          <w:spacing w:val="-6"/>
        </w:rPr>
        <w:t xml:space="preserve"> </w:t>
      </w:r>
      <w:r>
        <w:t>originale.</w:t>
      </w:r>
    </w:p>
    <w:p w:rsidR="00396924" w:rsidRDefault="00151367">
      <w:pPr>
        <w:pStyle w:val="Corpodeltesto"/>
        <w:spacing w:before="242" w:line="279" w:lineRule="exact"/>
        <w:jc w:val="left"/>
      </w:pPr>
      <w:r>
        <w:t>Scoppito,</w:t>
      </w:r>
      <w:r>
        <w:rPr>
          <w:spacing w:val="-4"/>
        </w:rPr>
        <w:t xml:space="preserve"> </w:t>
      </w:r>
      <w:r>
        <w:t>lì</w:t>
      </w:r>
      <w:r>
        <w:rPr>
          <w:spacing w:val="-3"/>
        </w:rPr>
        <w:t xml:space="preserve"> </w:t>
      </w:r>
      <w:proofErr w:type="spellStart"/>
      <w:r>
        <w:t>……………</w:t>
      </w:r>
      <w:proofErr w:type="spellEnd"/>
      <w:r>
        <w:t>.</w:t>
      </w:r>
    </w:p>
    <w:p w:rsidR="00396924" w:rsidRDefault="00151367">
      <w:pPr>
        <w:pStyle w:val="Corpodeltesto"/>
        <w:jc w:val="left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concessionario</w:t>
      </w:r>
    </w:p>
    <w:p w:rsidR="00396924" w:rsidRDefault="00396924">
      <w:pPr>
        <w:pStyle w:val="Corpodeltesto"/>
        <w:spacing w:before="13"/>
        <w:ind w:left="0"/>
        <w:jc w:val="left"/>
        <w:rPr>
          <w:sz w:val="19"/>
        </w:rPr>
      </w:pPr>
    </w:p>
    <w:p w:rsidR="00396924" w:rsidRDefault="00151367">
      <w:pPr>
        <w:pStyle w:val="Heading1"/>
        <w:spacing w:line="279" w:lineRule="exact"/>
        <w:ind w:left="112"/>
      </w:pPr>
      <w:r>
        <w:t>Il</w:t>
      </w:r>
      <w:r>
        <w:rPr>
          <w:spacing w:val="-5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Società</w:t>
      </w:r>
      <w:r w:rsidR="00BB66D6">
        <w:rPr>
          <w:spacing w:val="-1"/>
        </w:rPr>
        <w:t xml:space="preserve"> ___________________________</w:t>
      </w:r>
    </w:p>
    <w:p w:rsidR="00396924" w:rsidRDefault="00151367" w:rsidP="00BB66D6">
      <w:pPr>
        <w:ind w:left="112"/>
        <w:rPr>
          <w:b/>
          <w:sz w:val="20"/>
        </w:rPr>
      </w:pPr>
      <w:r>
        <w:rPr>
          <w:b/>
          <w:sz w:val="20"/>
        </w:rPr>
        <w:t>Sig</w:t>
      </w:r>
      <w:r w:rsidR="00BB66D6">
        <w:rPr>
          <w:b/>
          <w:sz w:val="20"/>
        </w:rPr>
        <w:t>. ___________________________</w:t>
      </w:r>
    </w:p>
    <w:p w:rsidR="00BB66D6" w:rsidRDefault="00BB66D6" w:rsidP="00BB66D6">
      <w:pPr>
        <w:ind w:left="112"/>
        <w:rPr>
          <w:b/>
        </w:rPr>
      </w:pPr>
    </w:p>
    <w:p w:rsidR="00396924" w:rsidRDefault="00151367">
      <w:pPr>
        <w:pStyle w:val="Corpodeltesto"/>
        <w:spacing w:before="1" w:line="279" w:lineRule="exact"/>
        <w:jc w:val="left"/>
      </w:pP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concedente</w:t>
      </w:r>
    </w:p>
    <w:p w:rsidR="00396924" w:rsidRDefault="00151367">
      <w:pPr>
        <w:pStyle w:val="Heading1"/>
        <w:ind w:left="112" w:right="6468"/>
      </w:pPr>
      <w:r>
        <w:t>Il Responsabile del Servizio Tecnico</w:t>
      </w:r>
      <w:r>
        <w:rPr>
          <w:spacing w:val="-85"/>
        </w:rPr>
        <w:t xml:space="preserve"> </w:t>
      </w:r>
      <w:r>
        <w:t>Ing.</w:t>
      </w:r>
      <w:r>
        <w:rPr>
          <w:spacing w:val="-2"/>
        </w:rPr>
        <w:t xml:space="preserve"> </w:t>
      </w:r>
      <w:r>
        <w:t>Giovanna</w:t>
      </w:r>
      <w:r>
        <w:rPr>
          <w:spacing w:val="1"/>
        </w:rPr>
        <w:t xml:space="preserve"> </w:t>
      </w:r>
      <w:r>
        <w:t>Corridore</w:t>
      </w:r>
    </w:p>
    <w:p w:rsidR="00396924" w:rsidRDefault="00151367">
      <w:pPr>
        <w:spacing w:before="239"/>
        <w:ind w:left="112"/>
        <w:rPr>
          <w:b/>
          <w:sz w:val="20"/>
        </w:rPr>
      </w:pPr>
      <w:r>
        <w:rPr>
          <w:b/>
          <w:sz w:val="20"/>
        </w:rPr>
        <w:t>Sottoscrizione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clausole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onerose</w:t>
      </w:r>
    </w:p>
    <w:p w:rsidR="00396924" w:rsidRDefault="00151367">
      <w:pPr>
        <w:pStyle w:val="Corpodeltesto"/>
        <w:tabs>
          <w:tab w:val="left" w:leader="dot" w:pos="2732"/>
        </w:tabs>
        <w:spacing w:before="240" w:line="279" w:lineRule="exact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tab/>
        <w:t>,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Concessionario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</w:p>
    <w:p w:rsidR="00396924" w:rsidRDefault="00151367">
      <w:pPr>
        <w:pStyle w:val="Corpodeltesto"/>
        <w:ind w:right="332"/>
      </w:pPr>
      <w:r>
        <w:t>atto, ai sensi dell’art. 1341 del Codice Civile, accetta in modo specifico i seguenti articoli del presente</w:t>
      </w:r>
      <w:r>
        <w:rPr>
          <w:spacing w:val="1"/>
        </w:rPr>
        <w:t xml:space="preserve"> </w:t>
      </w:r>
      <w:r>
        <w:t>contratto:</w:t>
      </w:r>
      <w:r>
        <w:rPr>
          <w:spacing w:val="-5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(con</w:t>
      </w:r>
      <w:r>
        <w:rPr>
          <w:spacing w:val="-9"/>
        </w:rPr>
        <w:t xml:space="preserve"> </w:t>
      </w:r>
      <w:r>
        <w:t>riferimento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precisazione</w:t>
      </w:r>
      <w:r>
        <w:rPr>
          <w:spacing w:val="-10"/>
        </w:rPr>
        <w:t xml:space="preserve"> </w:t>
      </w:r>
      <w:r>
        <w:t>secondo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concessione</w:t>
      </w:r>
      <w:r>
        <w:rPr>
          <w:spacing w:val="-8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intende</w:t>
      </w:r>
      <w:r>
        <w:rPr>
          <w:spacing w:val="-8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a corpo e non a misura. L’Ente pertanto garantisce i soli riferimenti catastali dei lotti oggetto di</w:t>
      </w:r>
      <w:r>
        <w:rPr>
          <w:spacing w:val="1"/>
        </w:rPr>
        <w:t xml:space="preserve"> </w:t>
      </w:r>
      <w:r>
        <w:t>concessione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assume</w:t>
      </w:r>
      <w:r>
        <w:rPr>
          <w:spacing w:val="-5"/>
        </w:rPr>
        <w:t xml:space="preserve"> </w:t>
      </w:r>
      <w:r>
        <w:t>alcuna</w:t>
      </w:r>
      <w:r>
        <w:rPr>
          <w:spacing w:val="-8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relativamente</w:t>
      </w:r>
      <w:r>
        <w:rPr>
          <w:spacing w:val="-6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superficie</w:t>
      </w:r>
      <w:r>
        <w:rPr>
          <w:spacing w:val="-6"/>
        </w:rPr>
        <w:t xml:space="preserve"> </w:t>
      </w:r>
      <w:r>
        <w:t>effettivamente</w:t>
      </w:r>
      <w:r>
        <w:rPr>
          <w:spacing w:val="-6"/>
        </w:rPr>
        <w:t xml:space="preserve"> </w:t>
      </w:r>
      <w:r>
        <w:t>pascolabile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riconosciuta</w:t>
      </w:r>
      <w:r>
        <w:rPr>
          <w:spacing w:val="1"/>
        </w:rPr>
        <w:t xml:space="preserve"> </w:t>
      </w:r>
      <w:r>
        <w:t>eleggibile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contributi</w:t>
      </w:r>
      <w:r>
        <w:rPr>
          <w:spacing w:val="1"/>
        </w:rPr>
        <w:t xml:space="preserve"> </w:t>
      </w:r>
      <w:r>
        <w:t>comunitari,</w:t>
      </w:r>
      <w:r>
        <w:rPr>
          <w:spacing w:val="1"/>
        </w:rPr>
        <w:t xml:space="preserve"> </w:t>
      </w:r>
      <w:r>
        <w:t>nazionali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regionali).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(Durata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concessione);</w:t>
      </w:r>
      <w:r>
        <w:rPr>
          <w:spacing w:val="-10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(Canone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concessione);</w:t>
      </w:r>
      <w:r>
        <w:rPr>
          <w:spacing w:val="-9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(Obblighi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concessionario);</w:t>
      </w:r>
      <w:r>
        <w:rPr>
          <w:spacing w:val="-9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(rescissione</w:t>
      </w:r>
      <w:r>
        <w:rPr>
          <w:spacing w:val="-10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contratto);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(Clausola</w:t>
      </w:r>
      <w:r>
        <w:rPr>
          <w:spacing w:val="-6"/>
        </w:rPr>
        <w:t xml:space="preserve"> </w:t>
      </w:r>
      <w:r>
        <w:t>antimafia); Art.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(capitolato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concessione);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(Spese</w:t>
      </w:r>
      <w:r>
        <w:rPr>
          <w:spacing w:val="-6"/>
        </w:rPr>
        <w:t xml:space="preserve"> </w:t>
      </w:r>
      <w:r>
        <w:t>contrattuali).</w:t>
      </w:r>
    </w:p>
    <w:p w:rsidR="00396924" w:rsidRDefault="00151367">
      <w:pPr>
        <w:pStyle w:val="Corpodeltesto"/>
        <w:spacing w:before="241"/>
        <w:jc w:val="left"/>
      </w:pPr>
      <w:r>
        <w:t>Scoppito,</w:t>
      </w:r>
      <w:r>
        <w:rPr>
          <w:spacing w:val="-4"/>
        </w:rPr>
        <w:t xml:space="preserve"> </w:t>
      </w:r>
      <w:proofErr w:type="spellStart"/>
      <w:r>
        <w:t>………………</w:t>
      </w:r>
      <w:proofErr w:type="spellEnd"/>
    </w:p>
    <w:p w:rsidR="00396924" w:rsidRDefault="00396924">
      <w:pPr>
        <w:pStyle w:val="Corpodeltesto"/>
        <w:spacing w:before="1"/>
        <w:ind w:left="0"/>
        <w:jc w:val="left"/>
      </w:pPr>
    </w:p>
    <w:p w:rsidR="00396924" w:rsidRDefault="00151367">
      <w:pPr>
        <w:pStyle w:val="Corpodeltesto"/>
        <w:spacing w:line="279" w:lineRule="exact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concessionario</w:t>
      </w:r>
    </w:p>
    <w:p w:rsidR="00BB66D6" w:rsidRDefault="00151367" w:rsidP="00BB66D6">
      <w:pPr>
        <w:pStyle w:val="Heading1"/>
        <w:ind w:left="112" w:right="2152"/>
      </w:pPr>
      <w:r>
        <w:t>Il legale Rappresentante della Società</w:t>
      </w:r>
      <w:r w:rsidR="00BB66D6">
        <w:t xml:space="preserve"> _____________________</w:t>
      </w:r>
      <w:r>
        <w:t xml:space="preserve"> </w:t>
      </w:r>
    </w:p>
    <w:p w:rsidR="00396924" w:rsidRDefault="00151367" w:rsidP="00BB66D6">
      <w:pPr>
        <w:pStyle w:val="Heading1"/>
        <w:ind w:left="112" w:right="2152"/>
      </w:pPr>
      <w:r>
        <w:t>Sig</w:t>
      </w:r>
      <w:r w:rsidR="00BB66D6">
        <w:t>. _________________</w:t>
      </w:r>
    </w:p>
    <w:p w:rsidR="00396924" w:rsidRDefault="00396924">
      <w:pPr>
        <w:pStyle w:val="Corpodeltesto"/>
        <w:spacing w:before="13"/>
        <w:ind w:left="0"/>
        <w:jc w:val="left"/>
        <w:rPr>
          <w:b/>
          <w:sz w:val="19"/>
        </w:rPr>
      </w:pPr>
    </w:p>
    <w:p w:rsidR="00396924" w:rsidRDefault="00151367">
      <w:pPr>
        <w:pStyle w:val="Corpodeltesto"/>
        <w:spacing w:line="279" w:lineRule="exact"/>
      </w:pP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concedente</w:t>
      </w:r>
    </w:p>
    <w:p w:rsidR="00396924" w:rsidRDefault="00151367">
      <w:pPr>
        <w:pStyle w:val="Heading1"/>
        <w:ind w:left="112" w:right="6468"/>
      </w:pPr>
      <w:r>
        <w:t>Il Responsabile del Servizio Tecnico</w:t>
      </w:r>
      <w:r>
        <w:rPr>
          <w:spacing w:val="-85"/>
        </w:rPr>
        <w:t xml:space="preserve"> </w:t>
      </w:r>
      <w:r>
        <w:t>Ing.</w:t>
      </w:r>
      <w:r>
        <w:rPr>
          <w:spacing w:val="-2"/>
        </w:rPr>
        <w:t xml:space="preserve"> </w:t>
      </w:r>
      <w:r>
        <w:t>Giovanna Corridore</w:t>
      </w:r>
    </w:p>
    <w:sectPr w:rsidR="00396924" w:rsidSect="00396924">
      <w:pgSz w:w="11910" w:h="16840"/>
      <w:pgMar w:top="1320" w:right="800" w:bottom="1200" w:left="102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AD" w:rsidRDefault="00573CAD" w:rsidP="00396924">
      <w:r>
        <w:separator/>
      </w:r>
    </w:p>
  </w:endnote>
  <w:endnote w:type="continuationSeparator" w:id="0">
    <w:p w:rsidR="00573CAD" w:rsidRDefault="00573CAD" w:rsidP="00396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24" w:rsidRDefault="00362089">
    <w:pPr>
      <w:pStyle w:val="Corpodeltesto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5pt;margin-top:780.8pt;width:11.6pt;height:13.05pt;z-index:-251658752;mso-position-horizontal-relative:page;mso-position-vertical-relative:page" filled="f" stroked="f">
          <v:textbox inset="0,0,0,0">
            <w:txbxContent>
              <w:p w:rsidR="00396924" w:rsidRDefault="0036208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513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52EE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AD" w:rsidRDefault="00573CAD" w:rsidP="00396924">
      <w:r>
        <w:separator/>
      </w:r>
    </w:p>
  </w:footnote>
  <w:footnote w:type="continuationSeparator" w:id="0">
    <w:p w:rsidR="00573CAD" w:rsidRDefault="00573CAD" w:rsidP="00396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2C7"/>
    <w:multiLevelType w:val="hybridMultilevel"/>
    <w:tmpl w:val="70C834D8"/>
    <w:lvl w:ilvl="0" w:tplc="C5BC40D8">
      <w:start w:val="1"/>
      <w:numFmt w:val="lowerLetter"/>
      <w:lvlText w:val="%1)"/>
      <w:lvlJc w:val="left"/>
      <w:pPr>
        <w:ind w:left="112" w:hanging="284"/>
        <w:jc w:val="left"/>
      </w:pPr>
      <w:rPr>
        <w:rFonts w:ascii="Comic Sans MS" w:eastAsia="Comic Sans MS" w:hAnsi="Comic Sans MS" w:cs="Comic Sans MS" w:hint="default"/>
        <w:spacing w:val="-2"/>
        <w:w w:val="99"/>
        <w:sz w:val="20"/>
        <w:szCs w:val="20"/>
        <w:lang w:val="it-IT" w:eastAsia="en-US" w:bidi="ar-SA"/>
      </w:rPr>
    </w:lvl>
    <w:lvl w:ilvl="1" w:tplc="31C6C9D8">
      <w:numFmt w:val="bullet"/>
      <w:lvlText w:val="•"/>
      <w:lvlJc w:val="left"/>
      <w:pPr>
        <w:ind w:left="1116" w:hanging="284"/>
      </w:pPr>
      <w:rPr>
        <w:rFonts w:hint="default"/>
        <w:lang w:val="it-IT" w:eastAsia="en-US" w:bidi="ar-SA"/>
      </w:rPr>
    </w:lvl>
    <w:lvl w:ilvl="2" w:tplc="170A3AE2">
      <w:numFmt w:val="bullet"/>
      <w:lvlText w:val="•"/>
      <w:lvlJc w:val="left"/>
      <w:pPr>
        <w:ind w:left="2113" w:hanging="284"/>
      </w:pPr>
      <w:rPr>
        <w:rFonts w:hint="default"/>
        <w:lang w:val="it-IT" w:eastAsia="en-US" w:bidi="ar-SA"/>
      </w:rPr>
    </w:lvl>
    <w:lvl w:ilvl="3" w:tplc="5A5CF068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7E90DE08">
      <w:numFmt w:val="bullet"/>
      <w:lvlText w:val="•"/>
      <w:lvlJc w:val="left"/>
      <w:pPr>
        <w:ind w:left="4106" w:hanging="284"/>
      </w:pPr>
      <w:rPr>
        <w:rFonts w:hint="default"/>
        <w:lang w:val="it-IT" w:eastAsia="en-US" w:bidi="ar-SA"/>
      </w:rPr>
    </w:lvl>
    <w:lvl w:ilvl="5" w:tplc="66B84086">
      <w:numFmt w:val="bullet"/>
      <w:lvlText w:val="•"/>
      <w:lvlJc w:val="left"/>
      <w:pPr>
        <w:ind w:left="5103" w:hanging="284"/>
      </w:pPr>
      <w:rPr>
        <w:rFonts w:hint="default"/>
        <w:lang w:val="it-IT" w:eastAsia="en-US" w:bidi="ar-SA"/>
      </w:rPr>
    </w:lvl>
    <w:lvl w:ilvl="6" w:tplc="B9E06BEC">
      <w:numFmt w:val="bullet"/>
      <w:lvlText w:val="•"/>
      <w:lvlJc w:val="left"/>
      <w:pPr>
        <w:ind w:left="6099" w:hanging="284"/>
      </w:pPr>
      <w:rPr>
        <w:rFonts w:hint="default"/>
        <w:lang w:val="it-IT" w:eastAsia="en-US" w:bidi="ar-SA"/>
      </w:rPr>
    </w:lvl>
    <w:lvl w:ilvl="7" w:tplc="93E67810">
      <w:numFmt w:val="bullet"/>
      <w:lvlText w:val="•"/>
      <w:lvlJc w:val="left"/>
      <w:pPr>
        <w:ind w:left="7096" w:hanging="284"/>
      </w:pPr>
      <w:rPr>
        <w:rFonts w:hint="default"/>
        <w:lang w:val="it-IT" w:eastAsia="en-US" w:bidi="ar-SA"/>
      </w:rPr>
    </w:lvl>
    <w:lvl w:ilvl="8" w:tplc="9AAA00C2">
      <w:numFmt w:val="bullet"/>
      <w:lvlText w:val="•"/>
      <w:lvlJc w:val="left"/>
      <w:pPr>
        <w:ind w:left="8093" w:hanging="284"/>
      </w:pPr>
      <w:rPr>
        <w:rFonts w:hint="default"/>
        <w:lang w:val="it-IT" w:eastAsia="en-US" w:bidi="ar-SA"/>
      </w:rPr>
    </w:lvl>
  </w:abstractNum>
  <w:abstractNum w:abstractNumId="1">
    <w:nsid w:val="19191398"/>
    <w:multiLevelType w:val="hybridMultilevel"/>
    <w:tmpl w:val="C1F09F28"/>
    <w:lvl w:ilvl="0" w:tplc="2E7EFF16">
      <w:numFmt w:val="bullet"/>
      <w:lvlText w:val=""/>
      <w:lvlJc w:val="left"/>
      <w:pPr>
        <w:ind w:left="396" w:hanging="353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A0ACB80">
      <w:numFmt w:val="bullet"/>
      <w:lvlText w:val="•"/>
      <w:lvlJc w:val="left"/>
      <w:pPr>
        <w:ind w:left="1368" w:hanging="353"/>
      </w:pPr>
      <w:rPr>
        <w:rFonts w:hint="default"/>
        <w:lang w:val="it-IT" w:eastAsia="en-US" w:bidi="ar-SA"/>
      </w:rPr>
    </w:lvl>
    <w:lvl w:ilvl="2" w:tplc="A3FC8418">
      <w:numFmt w:val="bullet"/>
      <w:lvlText w:val="•"/>
      <w:lvlJc w:val="left"/>
      <w:pPr>
        <w:ind w:left="2337" w:hanging="353"/>
      </w:pPr>
      <w:rPr>
        <w:rFonts w:hint="default"/>
        <w:lang w:val="it-IT" w:eastAsia="en-US" w:bidi="ar-SA"/>
      </w:rPr>
    </w:lvl>
    <w:lvl w:ilvl="3" w:tplc="15A6C26A">
      <w:numFmt w:val="bullet"/>
      <w:lvlText w:val="•"/>
      <w:lvlJc w:val="left"/>
      <w:pPr>
        <w:ind w:left="3305" w:hanging="353"/>
      </w:pPr>
      <w:rPr>
        <w:rFonts w:hint="default"/>
        <w:lang w:val="it-IT" w:eastAsia="en-US" w:bidi="ar-SA"/>
      </w:rPr>
    </w:lvl>
    <w:lvl w:ilvl="4" w:tplc="17EE49DC">
      <w:numFmt w:val="bullet"/>
      <w:lvlText w:val="•"/>
      <w:lvlJc w:val="left"/>
      <w:pPr>
        <w:ind w:left="4274" w:hanging="353"/>
      </w:pPr>
      <w:rPr>
        <w:rFonts w:hint="default"/>
        <w:lang w:val="it-IT" w:eastAsia="en-US" w:bidi="ar-SA"/>
      </w:rPr>
    </w:lvl>
    <w:lvl w:ilvl="5" w:tplc="CA804DDE">
      <w:numFmt w:val="bullet"/>
      <w:lvlText w:val="•"/>
      <w:lvlJc w:val="left"/>
      <w:pPr>
        <w:ind w:left="5243" w:hanging="353"/>
      </w:pPr>
      <w:rPr>
        <w:rFonts w:hint="default"/>
        <w:lang w:val="it-IT" w:eastAsia="en-US" w:bidi="ar-SA"/>
      </w:rPr>
    </w:lvl>
    <w:lvl w:ilvl="6" w:tplc="B358D0BE">
      <w:numFmt w:val="bullet"/>
      <w:lvlText w:val="•"/>
      <w:lvlJc w:val="left"/>
      <w:pPr>
        <w:ind w:left="6211" w:hanging="353"/>
      </w:pPr>
      <w:rPr>
        <w:rFonts w:hint="default"/>
        <w:lang w:val="it-IT" w:eastAsia="en-US" w:bidi="ar-SA"/>
      </w:rPr>
    </w:lvl>
    <w:lvl w:ilvl="7" w:tplc="AA0CFADE">
      <w:numFmt w:val="bullet"/>
      <w:lvlText w:val="•"/>
      <w:lvlJc w:val="left"/>
      <w:pPr>
        <w:ind w:left="7180" w:hanging="353"/>
      </w:pPr>
      <w:rPr>
        <w:rFonts w:hint="default"/>
        <w:lang w:val="it-IT" w:eastAsia="en-US" w:bidi="ar-SA"/>
      </w:rPr>
    </w:lvl>
    <w:lvl w:ilvl="8" w:tplc="D638B3A8">
      <w:numFmt w:val="bullet"/>
      <w:lvlText w:val="•"/>
      <w:lvlJc w:val="left"/>
      <w:pPr>
        <w:ind w:left="8149" w:hanging="353"/>
      </w:pPr>
      <w:rPr>
        <w:rFonts w:hint="default"/>
        <w:lang w:val="it-IT" w:eastAsia="en-US" w:bidi="ar-SA"/>
      </w:rPr>
    </w:lvl>
  </w:abstractNum>
  <w:abstractNum w:abstractNumId="2">
    <w:nsid w:val="3012585A"/>
    <w:multiLevelType w:val="hybridMultilevel"/>
    <w:tmpl w:val="85D6E6D4"/>
    <w:lvl w:ilvl="0" w:tplc="F7F4F39A">
      <w:start w:val="3"/>
      <w:numFmt w:val="lowerLetter"/>
      <w:lvlText w:val="%1)"/>
      <w:lvlJc w:val="left"/>
      <w:pPr>
        <w:ind w:left="630" w:hanging="235"/>
        <w:jc w:val="left"/>
      </w:pPr>
      <w:rPr>
        <w:rFonts w:ascii="Comic Sans MS" w:eastAsia="Comic Sans MS" w:hAnsi="Comic Sans MS" w:cs="Comic Sans MS" w:hint="default"/>
        <w:w w:val="99"/>
        <w:sz w:val="20"/>
        <w:szCs w:val="20"/>
        <w:lang w:val="it-IT" w:eastAsia="en-US" w:bidi="ar-SA"/>
      </w:rPr>
    </w:lvl>
    <w:lvl w:ilvl="1" w:tplc="EF789156">
      <w:numFmt w:val="bullet"/>
      <w:lvlText w:val="•"/>
      <w:lvlJc w:val="left"/>
      <w:pPr>
        <w:ind w:left="1584" w:hanging="235"/>
      </w:pPr>
      <w:rPr>
        <w:rFonts w:hint="default"/>
        <w:lang w:val="it-IT" w:eastAsia="en-US" w:bidi="ar-SA"/>
      </w:rPr>
    </w:lvl>
    <w:lvl w:ilvl="2" w:tplc="F210E6B8">
      <w:numFmt w:val="bullet"/>
      <w:lvlText w:val="•"/>
      <w:lvlJc w:val="left"/>
      <w:pPr>
        <w:ind w:left="2529" w:hanging="235"/>
      </w:pPr>
      <w:rPr>
        <w:rFonts w:hint="default"/>
        <w:lang w:val="it-IT" w:eastAsia="en-US" w:bidi="ar-SA"/>
      </w:rPr>
    </w:lvl>
    <w:lvl w:ilvl="3" w:tplc="B804E0D6">
      <w:numFmt w:val="bullet"/>
      <w:lvlText w:val="•"/>
      <w:lvlJc w:val="left"/>
      <w:pPr>
        <w:ind w:left="3473" w:hanging="235"/>
      </w:pPr>
      <w:rPr>
        <w:rFonts w:hint="default"/>
        <w:lang w:val="it-IT" w:eastAsia="en-US" w:bidi="ar-SA"/>
      </w:rPr>
    </w:lvl>
    <w:lvl w:ilvl="4" w:tplc="34702BDA">
      <w:numFmt w:val="bullet"/>
      <w:lvlText w:val="•"/>
      <w:lvlJc w:val="left"/>
      <w:pPr>
        <w:ind w:left="4418" w:hanging="235"/>
      </w:pPr>
      <w:rPr>
        <w:rFonts w:hint="default"/>
        <w:lang w:val="it-IT" w:eastAsia="en-US" w:bidi="ar-SA"/>
      </w:rPr>
    </w:lvl>
    <w:lvl w:ilvl="5" w:tplc="D362EB7C">
      <w:numFmt w:val="bullet"/>
      <w:lvlText w:val="•"/>
      <w:lvlJc w:val="left"/>
      <w:pPr>
        <w:ind w:left="5363" w:hanging="235"/>
      </w:pPr>
      <w:rPr>
        <w:rFonts w:hint="default"/>
        <w:lang w:val="it-IT" w:eastAsia="en-US" w:bidi="ar-SA"/>
      </w:rPr>
    </w:lvl>
    <w:lvl w:ilvl="6" w:tplc="82068524">
      <w:numFmt w:val="bullet"/>
      <w:lvlText w:val="•"/>
      <w:lvlJc w:val="left"/>
      <w:pPr>
        <w:ind w:left="6307" w:hanging="235"/>
      </w:pPr>
      <w:rPr>
        <w:rFonts w:hint="default"/>
        <w:lang w:val="it-IT" w:eastAsia="en-US" w:bidi="ar-SA"/>
      </w:rPr>
    </w:lvl>
    <w:lvl w:ilvl="7" w:tplc="342AB00C">
      <w:numFmt w:val="bullet"/>
      <w:lvlText w:val="•"/>
      <w:lvlJc w:val="left"/>
      <w:pPr>
        <w:ind w:left="7252" w:hanging="235"/>
      </w:pPr>
      <w:rPr>
        <w:rFonts w:hint="default"/>
        <w:lang w:val="it-IT" w:eastAsia="en-US" w:bidi="ar-SA"/>
      </w:rPr>
    </w:lvl>
    <w:lvl w:ilvl="8" w:tplc="2AFC8E32">
      <w:numFmt w:val="bullet"/>
      <w:lvlText w:val="•"/>
      <w:lvlJc w:val="left"/>
      <w:pPr>
        <w:ind w:left="8197" w:hanging="235"/>
      </w:pPr>
      <w:rPr>
        <w:rFonts w:hint="default"/>
        <w:lang w:val="it-IT" w:eastAsia="en-US" w:bidi="ar-SA"/>
      </w:rPr>
    </w:lvl>
  </w:abstractNum>
  <w:abstractNum w:abstractNumId="3">
    <w:nsid w:val="30486E73"/>
    <w:multiLevelType w:val="hybridMultilevel"/>
    <w:tmpl w:val="104C9926"/>
    <w:lvl w:ilvl="0" w:tplc="D972A9A4">
      <w:numFmt w:val="bullet"/>
      <w:lvlText w:val="-"/>
      <w:lvlJc w:val="left"/>
      <w:pPr>
        <w:ind w:left="679" w:hanging="360"/>
      </w:pPr>
      <w:rPr>
        <w:rFonts w:ascii="Calibri" w:eastAsia="Calibri" w:hAnsi="Calibri" w:cs="Calibri" w:hint="default"/>
        <w:w w:val="101"/>
        <w:sz w:val="20"/>
        <w:szCs w:val="20"/>
        <w:lang w:val="it-IT" w:eastAsia="en-US" w:bidi="ar-SA"/>
      </w:rPr>
    </w:lvl>
    <w:lvl w:ilvl="1" w:tplc="8DB26CC4">
      <w:numFmt w:val="bullet"/>
      <w:lvlText w:val="•"/>
      <w:lvlJc w:val="left"/>
      <w:pPr>
        <w:ind w:left="1620" w:hanging="360"/>
      </w:pPr>
      <w:rPr>
        <w:rFonts w:hint="default"/>
        <w:lang w:val="it-IT" w:eastAsia="en-US" w:bidi="ar-SA"/>
      </w:rPr>
    </w:lvl>
    <w:lvl w:ilvl="2" w:tplc="1CECCCAC">
      <w:numFmt w:val="bullet"/>
      <w:lvlText w:val="•"/>
      <w:lvlJc w:val="left"/>
      <w:pPr>
        <w:ind w:left="2561" w:hanging="360"/>
      </w:pPr>
      <w:rPr>
        <w:rFonts w:hint="default"/>
        <w:lang w:val="it-IT" w:eastAsia="en-US" w:bidi="ar-SA"/>
      </w:rPr>
    </w:lvl>
    <w:lvl w:ilvl="3" w:tplc="5ECEA256">
      <w:numFmt w:val="bullet"/>
      <w:lvlText w:val="•"/>
      <w:lvlJc w:val="left"/>
      <w:pPr>
        <w:ind w:left="3501" w:hanging="360"/>
      </w:pPr>
      <w:rPr>
        <w:rFonts w:hint="default"/>
        <w:lang w:val="it-IT" w:eastAsia="en-US" w:bidi="ar-SA"/>
      </w:rPr>
    </w:lvl>
    <w:lvl w:ilvl="4" w:tplc="56600D9A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363E65BA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2BA23D32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F664E1F0">
      <w:numFmt w:val="bullet"/>
      <w:lvlText w:val="•"/>
      <w:lvlJc w:val="left"/>
      <w:pPr>
        <w:ind w:left="7264" w:hanging="360"/>
      </w:pPr>
      <w:rPr>
        <w:rFonts w:hint="default"/>
        <w:lang w:val="it-IT" w:eastAsia="en-US" w:bidi="ar-SA"/>
      </w:rPr>
    </w:lvl>
    <w:lvl w:ilvl="8" w:tplc="4884774C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abstractNum w:abstractNumId="4">
    <w:nsid w:val="4D97586D"/>
    <w:multiLevelType w:val="hybridMultilevel"/>
    <w:tmpl w:val="44DAAB62"/>
    <w:lvl w:ilvl="0" w:tplc="67FED700">
      <w:start w:val="1"/>
      <w:numFmt w:val="decimal"/>
      <w:lvlText w:val="%1."/>
      <w:lvlJc w:val="left"/>
      <w:pPr>
        <w:ind w:left="833" w:hanging="437"/>
        <w:jc w:val="left"/>
      </w:pPr>
      <w:rPr>
        <w:rFonts w:ascii="Comic Sans MS" w:eastAsia="Comic Sans MS" w:hAnsi="Comic Sans MS" w:cs="Comic Sans MS" w:hint="default"/>
        <w:spacing w:val="-1"/>
        <w:w w:val="99"/>
        <w:sz w:val="20"/>
        <w:szCs w:val="20"/>
        <w:lang w:val="it-IT" w:eastAsia="en-US" w:bidi="ar-SA"/>
      </w:rPr>
    </w:lvl>
    <w:lvl w:ilvl="1" w:tplc="AE74374A">
      <w:numFmt w:val="bullet"/>
      <w:lvlText w:val="•"/>
      <w:lvlJc w:val="left"/>
      <w:pPr>
        <w:ind w:left="1764" w:hanging="437"/>
      </w:pPr>
      <w:rPr>
        <w:rFonts w:hint="default"/>
        <w:lang w:val="it-IT" w:eastAsia="en-US" w:bidi="ar-SA"/>
      </w:rPr>
    </w:lvl>
    <w:lvl w:ilvl="2" w:tplc="A48E4EDC">
      <w:numFmt w:val="bullet"/>
      <w:lvlText w:val="•"/>
      <w:lvlJc w:val="left"/>
      <w:pPr>
        <w:ind w:left="2689" w:hanging="437"/>
      </w:pPr>
      <w:rPr>
        <w:rFonts w:hint="default"/>
        <w:lang w:val="it-IT" w:eastAsia="en-US" w:bidi="ar-SA"/>
      </w:rPr>
    </w:lvl>
    <w:lvl w:ilvl="3" w:tplc="ADB2FF6E">
      <w:numFmt w:val="bullet"/>
      <w:lvlText w:val="•"/>
      <w:lvlJc w:val="left"/>
      <w:pPr>
        <w:ind w:left="3613" w:hanging="437"/>
      </w:pPr>
      <w:rPr>
        <w:rFonts w:hint="default"/>
        <w:lang w:val="it-IT" w:eastAsia="en-US" w:bidi="ar-SA"/>
      </w:rPr>
    </w:lvl>
    <w:lvl w:ilvl="4" w:tplc="A2484FA8">
      <w:numFmt w:val="bullet"/>
      <w:lvlText w:val="•"/>
      <w:lvlJc w:val="left"/>
      <w:pPr>
        <w:ind w:left="4538" w:hanging="437"/>
      </w:pPr>
      <w:rPr>
        <w:rFonts w:hint="default"/>
        <w:lang w:val="it-IT" w:eastAsia="en-US" w:bidi="ar-SA"/>
      </w:rPr>
    </w:lvl>
    <w:lvl w:ilvl="5" w:tplc="31BC52B6">
      <w:numFmt w:val="bullet"/>
      <w:lvlText w:val="•"/>
      <w:lvlJc w:val="left"/>
      <w:pPr>
        <w:ind w:left="5463" w:hanging="437"/>
      </w:pPr>
      <w:rPr>
        <w:rFonts w:hint="default"/>
        <w:lang w:val="it-IT" w:eastAsia="en-US" w:bidi="ar-SA"/>
      </w:rPr>
    </w:lvl>
    <w:lvl w:ilvl="6" w:tplc="6CBA9E36">
      <w:numFmt w:val="bullet"/>
      <w:lvlText w:val="•"/>
      <w:lvlJc w:val="left"/>
      <w:pPr>
        <w:ind w:left="6387" w:hanging="437"/>
      </w:pPr>
      <w:rPr>
        <w:rFonts w:hint="default"/>
        <w:lang w:val="it-IT" w:eastAsia="en-US" w:bidi="ar-SA"/>
      </w:rPr>
    </w:lvl>
    <w:lvl w:ilvl="7" w:tplc="F3C8C9CC">
      <w:numFmt w:val="bullet"/>
      <w:lvlText w:val="•"/>
      <w:lvlJc w:val="left"/>
      <w:pPr>
        <w:ind w:left="7312" w:hanging="437"/>
      </w:pPr>
      <w:rPr>
        <w:rFonts w:hint="default"/>
        <w:lang w:val="it-IT" w:eastAsia="en-US" w:bidi="ar-SA"/>
      </w:rPr>
    </w:lvl>
    <w:lvl w:ilvl="8" w:tplc="4E880DEA">
      <w:numFmt w:val="bullet"/>
      <w:lvlText w:val="•"/>
      <w:lvlJc w:val="left"/>
      <w:pPr>
        <w:ind w:left="8237" w:hanging="437"/>
      </w:pPr>
      <w:rPr>
        <w:rFonts w:hint="default"/>
        <w:lang w:val="it-IT" w:eastAsia="en-US" w:bidi="ar-SA"/>
      </w:rPr>
    </w:lvl>
  </w:abstractNum>
  <w:abstractNum w:abstractNumId="5">
    <w:nsid w:val="6B9871E6"/>
    <w:multiLevelType w:val="hybridMultilevel"/>
    <w:tmpl w:val="EF8A1222"/>
    <w:lvl w:ilvl="0" w:tplc="F9A01180">
      <w:start w:val="1"/>
      <w:numFmt w:val="decimal"/>
      <w:lvlText w:val="%1."/>
      <w:lvlJc w:val="left"/>
      <w:pPr>
        <w:ind w:left="112" w:hanging="437"/>
        <w:jc w:val="left"/>
      </w:pPr>
      <w:rPr>
        <w:rFonts w:ascii="Comic Sans MS" w:eastAsia="Comic Sans MS" w:hAnsi="Comic Sans MS" w:cs="Comic Sans MS" w:hint="default"/>
        <w:spacing w:val="-1"/>
        <w:w w:val="99"/>
        <w:sz w:val="20"/>
        <w:szCs w:val="20"/>
        <w:lang w:val="it-IT" w:eastAsia="en-US" w:bidi="ar-SA"/>
      </w:rPr>
    </w:lvl>
    <w:lvl w:ilvl="1" w:tplc="BFB40FB6">
      <w:numFmt w:val="bullet"/>
      <w:lvlText w:val="•"/>
      <w:lvlJc w:val="left"/>
      <w:pPr>
        <w:ind w:left="1116" w:hanging="437"/>
      </w:pPr>
      <w:rPr>
        <w:rFonts w:hint="default"/>
        <w:lang w:val="it-IT" w:eastAsia="en-US" w:bidi="ar-SA"/>
      </w:rPr>
    </w:lvl>
    <w:lvl w:ilvl="2" w:tplc="FE6036BC">
      <w:numFmt w:val="bullet"/>
      <w:lvlText w:val="•"/>
      <w:lvlJc w:val="left"/>
      <w:pPr>
        <w:ind w:left="2113" w:hanging="437"/>
      </w:pPr>
      <w:rPr>
        <w:rFonts w:hint="default"/>
        <w:lang w:val="it-IT" w:eastAsia="en-US" w:bidi="ar-SA"/>
      </w:rPr>
    </w:lvl>
    <w:lvl w:ilvl="3" w:tplc="2384E280">
      <w:numFmt w:val="bullet"/>
      <w:lvlText w:val="•"/>
      <w:lvlJc w:val="left"/>
      <w:pPr>
        <w:ind w:left="3109" w:hanging="437"/>
      </w:pPr>
      <w:rPr>
        <w:rFonts w:hint="default"/>
        <w:lang w:val="it-IT" w:eastAsia="en-US" w:bidi="ar-SA"/>
      </w:rPr>
    </w:lvl>
    <w:lvl w:ilvl="4" w:tplc="DDD828CA">
      <w:numFmt w:val="bullet"/>
      <w:lvlText w:val="•"/>
      <w:lvlJc w:val="left"/>
      <w:pPr>
        <w:ind w:left="4106" w:hanging="437"/>
      </w:pPr>
      <w:rPr>
        <w:rFonts w:hint="default"/>
        <w:lang w:val="it-IT" w:eastAsia="en-US" w:bidi="ar-SA"/>
      </w:rPr>
    </w:lvl>
    <w:lvl w:ilvl="5" w:tplc="54F6EF7C">
      <w:numFmt w:val="bullet"/>
      <w:lvlText w:val="•"/>
      <w:lvlJc w:val="left"/>
      <w:pPr>
        <w:ind w:left="5103" w:hanging="437"/>
      </w:pPr>
      <w:rPr>
        <w:rFonts w:hint="default"/>
        <w:lang w:val="it-IT" w:eastAsia="en-US" w:bidi="ar-SA"/>
      </w:rPr>
    </w:lvl>
    <w:lvl w:ilvl="6" w:tplc="E926EBD4">
      <w:numFmt w:val="bullet"/>
      <w:lvlText w:val="•"/>
      <w:lvlJc w:val="left"/>
      <w:pPr>
        <w:ind w:left="6099" w:hanging="437"/>
      </w:pPr>
      <w:rPr>
        <w:rFonts w:hint="default"/>
        <w:lang w:val="it-IT" w:eastAsia="en-US" w:bidi="ar-SA"/>
      </w:rPr>
    </w:lvl>
    <w:lvl w:ilvl="7" w:tplc="C742C9F0">
      <w:numFmt w:val="bullet"/>
      <w:lvlText w:val="•"/>
      <w:lvlJc w:val="left"/>
      <w:pPr>
        <w:ind w:left="7096" w:hanging="437"/>
      </w:pPr>
      <w:rPr>
        <w:rFonts w:hint="default"/>
        <w:lang w:val="it-IT" w:eastAsia="en-US" w:bidi="ar-SA"/>
      </w:rPr>
    </w:lvl>
    <w:lvl w:ilvl="8" w:tplc="B3E85594">
      <w:numFmt w:val="bullet"/>
      <w:lvlText w:val="•"/>
      <w:lvlJc w:val="left"/>
      <w:pPr>
        <w:ind w:left="8093" w:hanging="437"/>
      </w:pPr>
      <w:rPr>
        <w:rFonts w:hint="default"/>
        <w:lang w:val="it-IT" w:eastAsia="en-US" w:bidi="ar-SA"/>
      </w:rPr>
    </w:lvl>
  </w:abstractNum>
  <w:abstractNum w:abstractNumId="6">
    <w:nsid w:val="7FAE0BE0"/>
    <w:multiLevelType w:val="hybridMultilevel"/>
    <w:tmpl w:val="9B4E7002"/>
    <w:lvl w:ilvl="0" w:tplc="75E663C0">
      <w:numFmt w:val="bullet"/>
      <w:lvlText w:val=""/>
      <w:lvlJc w:val="left"/>
      <w:pPr>
        <w:ind w:left="82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2A4CAD2">
      <w:numFmt w:val="bullet"/>
      <w:lvlText w:val="•"/>
      <w:lvlJc w:val="left"/>
      <w:pPr>
        <w:ind w:left="1746" w:hanging="425"/>
      </w:pPr>
      <w:rPr>
        <w:rFonts w:hint="default"/>
        <w:lang w:val="it-IT" w:eastAsia="en-US" w:bidi="ar-SA"/>
      </w:rPr>
    </w:lvl>
    <w:lvl w:ilvl="2" w:tplc="6BF8A6F8">
      <w:numFmt w:val="bullet"/>
      <w:lvlText w:val="•"/>
      <w:lvlJc w:val="left"/>
      <w:pPr>
        <w:ind w:left="2673" w:hanging="425"/>
      </w:pPr>
      <w:rPr>
        <w:rFonts w:hint="default"/>
        <w:lang w:val="it-IT" w:eastAsia="en-US" w:bidi="ar-SA"/>
      </w:rPr>
    </w:lvl>
    <w:lvl w:ilvl="3" w:tplc="0748CB8A">
      <w:numFmt w:val="bullet"/>
      <w:lvlText w:val="•"/>
      <w:lvlJc w:val="left"/>
      <w:pPr>
        <w:ind w:left="3599" w:hanging="425"/>
      </w:pPr>
      <w:rPr>
        <w:rFonts w:hint="default"/>
        <w:lang w:val="it-IT" w:eastAsia="en-US" w:bidi="ar-SA"/>
      </w:rPr>
    </w:lvl>
    <w:lvl w:ilvl="4" w:tplc="0E0AD314">
      <w:numFmt w:val="bullet"/>
      <w:lvlText w:val="•"/>
      <w:lvlJc w:val="left"/>
      <w:pPr>
        <w:ind w:left="4526" w:hanging="425"/>
      </w:pPr>
      <w:rPr>
        <w:rFonts w:hint="default"/>
        <w:lang w:val="it-IT" w:eastAsia="en-US" w:bidi="ar-SA"/>
      </w:rPr>
    </w:lvl>
    <w:lvl w:ilvl="5" w:tplc="1EC6060C">
      <w:numFmt w:val="bullet"/>
      <w:lvlText w:val="•"/>
      <w:lvlJc w:val="left"/>
      <w:pPr>
        <w:ind w:left="5453" w:hanging="425"/>
      </w:pPr>
      <w:rPr>
        <w:rFonts w:hint="default"/>
        <w:lang w:val="it-IT" w:eastAsia="en-US" w:bidi="ar-SA"/>
      </w:rPr>
    </w:lvl>
    <w:lvl w:ilvl="6" w:tplc="57664CDE">
      <w:numFmt w:val="bullet"/>
      <w:lvlText w:val="•"/>
      <w:lvlJc w:val="left"/>
      <w:pPr>
        <w:ind w:left="6379" w:hanging="425"/>
      </w:pPr>
      <w:rPr>
        <w:rFonts w:hint="default"/>
        <w:lang w:val="it-IT" w:eastAsia="en-US" w:bidi="ar-SA"/>
      </w:rPr>
    </w:lvl>
    <w:lvl w:ilvl="7" w:tplc="6C020990">
      <w:numFmt w:val="bullet"/>
      <w:lvlText w:val="•"/>
      <w:lvlJc w:val="left"/>
      <w:pPr>
        <w:ind w:left="7306" w:hanging="425"/>
      </w:pPr>
      <w:rPr>
        <w:rFonts w:hint="default"/>
        <w:lang w:val="it-IT" w:eastAsia="en-US" w:bidi="ar-SA"/>
      </w:rPr>
    </w:lvl>
    <w:lvl w:ilvl="8" w:tplc="374A626C">
      <w:numFmt w:val="bullet"/>
      <w:lvlText w:val="•"/>
      <w:lvlJc w:val="left"/>
      <w:pPr>
        <w:ind w:left="8233" w:hanging="425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6924"/>
    <w:rsid w:val="00151367"/>
    <w:rsid w:val="002A52EE"/>
    <w:rsid w:val="00362089"/>
    <w:rsid w:val="00396924"/>
    <w:rsid w:val="003D1C80"/>
    <w:rsid w:val="00573CAD"/>
    <w:rsid w:val="007864E2"/>
    <w:rsid w:val="00B56E58"/>
    <w:rsid w:val="00BB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96924"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9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96924"/>
    <w:pPr>
      <w:ind w:left="112"/>
      <w:jc w:val="both"/>
    </w:pPr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96924"/>
    <w:pPr>
      <w:ind w:left="396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Normale"/>
    <w:uiPriority w:val="1"/>
    <w:qFormat/>
    <w:rsid w:val="00396924"/>
    <w:pPr>
      <w:spacing w:before="76"/>
      <w:ind w:left="112"/>
      <w:outlineLvl w:val="2"/>
    </w:pPr>
    <w:rPr>
      <w:b/>
      <w:bCs/>
      <w:i/>
      <w:iCs/>
      <w:sz w:val="20"/>
      <w:szCs w:val="20"/>
    </w:rPr>
  </w:style>
  <w:style w:type="paragraph" w:styleId="Titolo">
    <w:name w:val="Title"/>
    <w:basedOn w:val="Normale"/>
    <w:uiPriority w:val="1"/>
    <w:qFormat/>
    <w:rsid w:val="00396924"/>
    <w:pPr>
      <w:spacing w:before="242"/>
      <w:ind w:left="319" w:right="54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396924"/>
    <w:pPr>
      <w:ind w:left="112" w:firstLine="283"/>
      <w:jc w:val="both"/>
    </w:pPr>
  </w:style>
  <w:style w:type="paragraph" w:customStyle="1" w:styleId="TableParagraph">
    <w:name w:val="Table Paragraph"/>
    <w:basedOn w:val="Normale"/>
    <w:uiPriority w:val="1"/>
    <w:qFormat/>
    <w:rsid w:val="003969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2759</Words>
  <Characters>15731</Characters>
  <Application>Microsoft Office Word</Application>
  <DocSecurity>0</DocSecurity>
  <Lines>131</Lines>
  <Paragraphs>36</Paragraphs>
  <ScaleCrop>false</ScaleCrop>
  <Company/>
  <LinksUpToDate>false</LinksUpToDate>
  <CharactersWithSpaces>18454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Segretaria</cp:lastModifiedBy>
  <cp:revision>3</cp:revision>
  <dcterms:created xsi:type="dcterms:W3CDTF">2024-04-29T10:00:00Z</dcterms:created>
  <dcterms:modified xsi:type="dcterms:W3CDTF">2024-04-29T10:01:00Z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2024-04-24T00:00:00Z</vt:filetime>
  </property>
</Properties>
</file>